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C881" w14:textId="77777777" w:rsidR="00257FE8" w:rsidRPr="009C462B" w:rsidRDefault="00257FE8" w:rsidP="009C462B">
      <w:pPr>
        <w:ind w:right="21"/>
        <w:jc w:val="both"/>
        <w:rPr>
          <w:lang w:val="bg-BG"/>
        </w:rPr>
      </w:pPr>
    </w:p>
    <w:p w14:paraId="2175BA9B" w14:textId="77777777" w:rsidR="00257FE8" w:rsidRPr="009C462B" w:rsidRDefault="00257FE8" w:rsidP="009C462B">
      <w:pPr>
        <w:ind w:right="21"/>
        <w:jc w:val="both"/>
        <w:rPr>
          <w:b/>
          <w:lang w:val="bg-BG"/>
        </w:rPr>
      </w:pPr>
    </w:p>
    <w:p w14:paraId="3C84998F" w14:textId="77777777" w:rsidR="00257FE8" w:rsidRPr="009C462B" w:rsidRDefault="00257FE8" w:rsidP="009C462B">
      <w:pPr>
        <w:ind w:right="21"/>
        <w:jc w:val="center"/>
        <w:rPr>
          <w:b/>
          <w:lang w:val="bg-BG"/>
        </w:rPr>
      </w:pPr>
      <w:r w:rsidRPr="009C462B">
        <w:rPr>
          <w:b/>
          <w:lang w:val="bg-BG"/>
        </w:rPr>
        <w:t>ДОГОВОР</w:t>
      </w:r>
    </w:p>
    <w:p w14:paraId="4603E734" w14:textId="5FF4E087" w:rsidR="00257FE8" w:rsidRPr="009C462B" w:rsidRDefault="00257FE8" w:rsidP="009C462B">
      <w:pPr>
        <w:ind w:right="21"/>
        <w:jc w:val="center"/>
        <w:rPr>
          <w:lang w:val="bg-BG"/>
        </w:rPr>
      </w:pPr>
      <w:r w:rsidRPr="009C462B">
        <w:rPr>
          <w:lang w:val="bg-BG"/>
        </w:rPr>
        <w:t>з</w:t>
      </w:r>
      <w:r w:rsidR="001F08AC" w:rsidRPr="009C462B">
        <w:rPr>
          <w:lang w:val="bg-BG"/>
        </w:rPr>
        <w:t xml:space="preserve">а покупко </w:t>
      </w:r>
      <w:r w:rsidR="009C462B">
        <w:rPr>
          <w:lang w:val="bg-BG"/>
        </w:rPr>
        <w:t>–</w:t>
      </w:r>
      <w:r w:rsidR="001F08AC" w:rsidRPr="009C462B">
        <w:rPr>
          <w:lang w:val="bg-BG"/>
        </w:rPr>
        <w:t xml:space="preserve"> продажба</w:t>
      </w:r>
      <w:r w:rsidR="009C462B">
        <w:rPr>
          <w:lang w:val="en-US"/>
        </w:rPr>
        <w:t xml:space="preserve"> </w:t>
      </w:r>
      <w:r w:rsidR="009C462B">
        <w:rPr>
          <w:lang w:val="bg-BG"/>
        </w:rPr>
        <w:t>на движима вещ</w:t>
      </w:r>
    </w:p>
    <w:p w14:paraId="5FF68030" w14:textId="77777777" w:rsidR="00F33907" w:rsidRPr="009C462B" w:rsidRDefault="00F33907" w:rsidP="009C462B">
      <w:pPr>
        <w:ind w:right="21"/>
        <w:jc w:val="both"/>
        <w:rPr>
          <w:lang w:val="bg-BG"/>
        </w:rPr>
      </w:pPr>
    </w:p>
    <w:p w14:paraId="2FE60829" w14:textId="0EA0964B" w:rsidR="00B40DCE" w:rsidRPr="009C462B" w:rsidRDefault="00396FFD" w:rsidP="009C462B">
      <w:pPr>
        <w:autoSpaceDE w:val="0"/>
        <w:autoSpaceDN w:val="0"/>
        <w:adjustRightInd w:val="0"/>
        <w:jc w:val="both"/>
        <w:rPr>
          <w:rFonts w:eastAsia="Calibri"/>
          <w:lang w:val="bg-BG"/>
        </w:rPr>
      </w:pPr>
      <w:r w:rsidRPr="009C462B">
        <w:rPr>
          <w:rFonts w:eastAsia="Calibri"/>
          <w:lang w:val="bg-BG"/>
        </w:rPr>
        <w:t>Днес, ……..</w:t>
      </w:r>
      <w:r w:rsidR="004E492A" w:rsidRPr="009C462B">
        <w:rPr>
          <w:rFonts w:eastAsia="Calibri"/>
          <w:lang w:val="bg-BG"/>
        </w:rPr>
        <w:t>....</w:t>
      </w:r>
      <w:r w:rsidR="003646E5" w:rsidRPr="009C462B">
        <w:rPr>
          <w:rFonts w:eastAsia="Calibri"/>
          <w:bCs/>
          <w:lang w:val="bg-BG"/>
        </w:rPr>
        <w:t>20</w:t>
      </w:r>
      <w:r w:rsidR="00251A46" w:rsidRPr="009C462B">
        <w:rPr>
          <w:rFonts w:eastAsia="Calibri"/>
          <w:bCs/>
          <w:lang w:val="bg-BG"/>
        </w:rPr>
        <w:t>20</w:t>
      </w:r>
      <w:r w:rsidR="003646E5" w:rsidRPr="009C462B">
        <w:rPr>
          <w:rFonts w:eastAsia="Calibri"/>
          <w:b/>
          <w:bCs/>
          <w:lang w:val="bg-BG"/>
        </w:rPr>
        <w:t xml:space="preserve"> </w:t>
      </w:r>
      <w:r w:rsidR="003646E5" w:rsidRPr="009C462B">
        <w:rPr>
          <w:rFonts w:eastAsia="Calibri"/>
          <w:lang w:val="bg-BG"/>
        </w:rPr>
        <w:t>г. в гр. София между:</w:t>
      </w:r>
    </w:p>
    <w:p w14:paraId="26D3CD2F" w14:textId="40A87340" w:rsidR="003646E5" w:rsidRPr="009C462B" w:rsidRDefault="003646E5" w:rsidP="009C462B">
      <w:pPr>
        <w:jc w:val="both"/>
        <w:rPr>
          <w:bCs/>
          <w:spacing w:val="-3"/>
          <w:lang w:val="bg-BG"/>
        </w:rPr>
      </w:pPr>
      <w:r w:rsidRPr="009C462B">
        <w:rPr>
          <w:b/>
          <w:lang w:val="bg-BG"/>
        </w:rPr>
        <w:t>Държавно предприятие „Български спортен тотализатор”</w:t>
      </w:r>
      <w:r w:rsidR="001C0BF6" w:rsidRPr="009C462B">
        <w:rPr>
          <w:b/>
          <w:lang w:val="bg-BG"/>
        </w:rPr>
        <w:t xml:space="preserve"> /ДП БСТ/</w:t>
      </w:r>
      <w:r w:rsidRPr="009C462B">
        <w:rPr>
          <w:lang w:val="bg-BG"/>
        </w:rPr>
        <w:t xml:space="preserve">, вписано в Търговския регистър </w:t>
      </w:r>
      <w:r w:rsidR="00251A46" w:rsidRPr="009C462B">
        <w:rPr>
          <w:lang w:val="bg-BG"/>
        </w:rPr>
        <w:t xml:space="preserve"> и регистъра на ЮЛНЦ </w:t>
      </w:r>
      <w:r w:rsidRPr="009C462B">
        <w:rPr>
          <w:lang w:val="bg-BG"/>
        </w:rPr>
        <w:t xml:space="preserve">при Агенция по вписванията с ЕИК 202766380, със седалище и адрес на управление в гр. София, ул. "Хайдушко изворче” № 28,  представлявано от  </w:t>
      </w:r>
      <w:r w:rsidR="00E3117B" w:rsidRPr="009C462B">
        <w:rPr>
          <w:lang w:val="bg-BG"/>
        </w:rPr>
        <w:t>Дамян Дамянов</w:t>
      </w:r>
      <w:r w:rsidR="005F01B6" w:rsidRPr="009C462B">
        <w:rPr>
          <w:lang w:val="bg-BG"/>
        </w:rPr>
        <w:t xml:space="preserve"> – Изпълнителен директор </w:t>
      </w:r>
      <w:r w:rsidR="00BB64DD" w:rsidRPr="009C462B">
        <w:rPr>
          <w:lang w:val="bg-BG"/>
        </w:rPr>
        <w:t>и Светла Николова – Главен счетоводител</w:t>
      </w:r>
      <w:r w:rsidR="00ED7968" w:rsidRPr="009C462B">
        <w:rPr>
          <w:lang w:val="bg-BG"/>
        </w:rPr>
        <w:t>,</w:t>
      </w:r>
      <w:r w:rsidRPr="009C462B">
        <w:rPr>
          <w:lang w:val="bg-BG"/>
        </w:rPr>
        <w:t xml:space="preserve"> наричано за краткост в договора „ПРОДАВАЧ“, </w:t>
      </w:r>
      <w:r w:rsidRPr="009C462B">
        <w:rPr>
          <w:bCs/>
          <w:spacing w:val="-3"/>
          <w:lang w:val="bg-BG"/>
        </w:rPr>
        <w:t>от една страна</w:t>
      </w:r>
    </w:p>
    <w:p w14:paraId="26735812" w14:textId="33C22C11" w:rsidR="003646E5" w:rsidRPr="009C462B" w:rsidRDefault="009C462B" w:rsidP="009C462B">
      <w:pPr>
        <w:ind w:right="21"/>
        <w:jc w:val="both"/>
        <w:rPr>
          <w:lang w:val="bg-BG"/>
        </w:rPr>
      </w:pPr>
      <w:r>
        <w:rPr>
          <w:lang w:val="bg-BG"/>
        </w:rPr>
        <w:t>и</w:t>
      </w:r>
    </w:p>
    <w:p w14:paraId="320675C5" w14:textId="7C2C5DE5" w:rsidR="003646E5" w:rsidRPr="009C462B" w:rsidRDefault="00251A46" w:rsidP="009C462B">
      <w:pPr>
        <w:ind w:right="21"/>
        <w:jc w:val="both"/>
        <w:rPr>
          <w:lang w:val="bg-BG"/>
        </w:rPr>
      </w:pPr>
      <w:r w:rsidRPr="009C462B">
        <w:rPr>
          <w:b/>
          <w:lang w:val="bg-BG"/>
        </w:rPr>
        <w:t>………………………………………</w:t>
      </w:r>
      <w:r w:rsidR="002B6DF6" w:rsidRPr="009C462B">
        <w:rPr>
          <w:lang w:val="bg-BG"/>
        </w:rPr>
        <w:t xml:space="preserve">, </w:t>
      </w:r>
      <w:r w:rsidR="009471CA" w:rsidRPr="009C462B">
        <w:rPr>
          <w:lang w:val="bg-BG"/>
        </w:rPr>
        <w:t>наричан по-долу “КУПУВАЧ”, от друга страна,</w:t>
      </w:r>
    </w:p>
    <w:p w14:paraId="37E31F21" w14:textId="77777777" w:rsidR="00F33907" w:rsidRPr="009C462B" w:rsidRDefault="00F33907" w:rsidP="009C462B">
      <w:pPr>
        <w:ind w:right="21"/>
        <w:jc w:val="both"/>
        <w:rPr>
          <w:lang w:val="bg-BG"/>
        </w:rPr>
      </w:pPr>
    </w:p>
    <w:p w14:paraId="0C8B81F5" w14:textId="5340CC80" w:rsidR="009471CA" w:rsidRPr="009C462B" w:rsidRDefault="00257FE8" w:rsidP="009C462B">
      <w:pPr>
        <w:ind w:right="21"/>
        <w:jc w:val="both"/>
        <w:rPr>
          <w:color w:val="000000" w:themeColor="text1"/>
          <w:lang w:val="bg-BG"/>
        </w:rPr>
      </w:pPr>
      <w:r w:rsidRPr="009C462B">
        <w:rPr>
          <w:color w:val="000000" w:themeColor="text1"/>
          <w:lang w:val="bg-BG"/>
        </w:rPr>
        <w:t>на основание</w:t>
      </w:r>
      <w:r w:rsidR="00673A3D" w:rsidRPr="009C462B">
        <w:rPr>
          <w:color w:val="000000" w:themeColor="text1"/>
          <w:lang w:val="bg-BG"/>
        </w:rPr>
        <w:t xml:space="preserve"> чл. 64, ал. 1 от </w:t>
      </w:r>
      <w:r w:rsidR="00FB1D7A" w:rsidRPr="009C462B">
        <w:rPr>
          <w:color w:val="000000" w:themeColor="text1"/>
          <w:lang w:val="bg-BG"/>
        </w:rPr>
        <w:t>Закон за държавната собственост и</w:t>
      </w:r>
      <w:r w:rsidR="00673A3D" w:rsidRPr="009C462B">
        <w:rPr>
          <w:color w:val="000000" w:themeColor="text1"/>
          <w:lang w:val="bg-BG"/>
        </w:rPr>
        <w:t xml:space="preserve"> чл. 69, ал. 1 от Правилник</w:t>
      </w:r>
      <w:r w:rsidR="00FB1D7A" w:rsidRPr="009C462B">
        <w:rPr>
          <w:color w:val="000000" w:themeColor="text1"/>
          <w:lang w:val="bg-BG"/>
        </w:rPr>
        <w:t>а</w:t>
      </w:r>
      <w:r w:rsidR="00673A3D" w:rsidRPr="009C462B">
        <w:rPr>
          <w:color w:val="000000" w:themeColor="text1"/>
          <w:lang w:val="bg-BG"/>
        </w:rPr>
        <w:t xml:space="preserve"> за прилагане на зак</w:t>
      </w:r>
      <w:r w:rsidR="00FB1D7A" w:rsidRPr="009C462B">
        <w:rPr>
          <w:color w:val="000000" w:themeColor="text1"/>
          <w:lang w:val="bg-BG"/>
        </w:rPr>
        <w:t>она за държав</w:t>
      </w:r>
      <w:r w:rsidR="00673A3D" w:rsidRPr="009C462B">
        <w:rPr>
          <w:color w:val="000000" w:themeColor="text1"/>
          <w:lang w:val="bg-BG"/>
        </w:rPr>
        <w:t>ната собственост,</w:t>
      </w:r>
      <w:r w:rsidR="00FB1D7A" w:rsidRPr="009C462B">
        <w:rPr>
          <w:color w:val="000000" w:themeColor="text1"/>
          <w:lang w:val="bg-BG"/>
        </w:rPr>
        <w:t xml:space="preserve"> </w:t>
      </w:r>
      <w:r w:rsidR="00251A46" w:rsidRPr="009C462B">
        <w:rPr>
          <w:color w:val="000000" w:themeColor="text1"/>
          <w:lang w:val="bg-BG"/>
        </w:rPr>
        <w:t xml:space="preserve">чл. 16, ал. 1 </w:t>
      </w:r>
      <w:r w:rsidR="00971CC8" w:rsidRPr="009C462B">
        <w:rPr>
          <w:color w:val="000000" w:themeColor="text1"/>
          <w:lang w:val="bg-BG"/>
        </w:rPr>
        <w:t>от Наредба № 7 от 14 ноември 1997г. за продажба на движими вещи-частна държавна собственост</w:t>
      </w:r>
      <w:r w:rsidR="00DD21AD" w:rsidRPr="009C462B">
        <w:rPr>
          <w:color w:val="000000" w:themeColor="text1"/>
          <w:lang w:val="bg-BG"/>
        </w:rPr>
        <w:t xml:space="preserve"> /Наредба №7/</w:t>
      </w:r>
      <w:r w:rsidR="00971CC8" w:rsidRPr="009C462B">
        <w:rPr>
          <w:color w:val="000000" w:themeColor="text1"/>
          <w:lang w:val="bg-BG"/>
        </w:rPr>
        <w:t xml:space="preserve">, </w:t>
      </w:r>
      <w:r w:rsidR="00FB1D7A" w:rsidRPr="009C462B">
        <w:rPr>
          <w:color w:val="000000" w:themeColor="text1"/>
          <w:lang w:val="bg-BG"/>
        </w:rPr>
        <w:t>във връзка с</w:t>
      </w:r>
      <w:r w:rsidR="000A2CE5" w:rsidRPr="009C462B">
        <w:rPr>
          <w:color w:val="000000" w:themeColor="text1"/>
          <w:lang w:val="bg-BG"/>
        </w:rPr>
        <w:t xml:space="preserve"> чл. 21, ал.</w:t>
      </w:r>
      <w:r w:rsidR="00AD2F54" w:rsidRPr="009C462B">
        <w:rPr>
          <w:color w:val="000000" w:themeColor="text1"/>
          <w:lang w:val="bg-BG"/>
        </w:rPr>
        <w:t xml:space="preserve"> </w:t>
      </w:r>
      <w:r w:rsidR="000A2CE5" w:rsidRPr="009C462B">
        <w:rPr>
          <w:color w:val="000000" w:themeColor="text1"/>
          <w:lang w:val="bg-BG"/>
        </w:rPr>
        <w:t xml:space="preserve">1, т. 4 от </w:t>
      </w:r>
      <w:r w:rsidR="002D7F94" w:rsidRPr="009C462B">
        <w:rPr>
          <w:color w:val="000000" w:themeColor="text1"/>
          <w:lang w:val="bg-BG"/>
        </w:rPr>
        <w:t>„</w:t>
      </w:r>
      <w:r w:rsidR="000A2CE5" w:rsidRPr="009C462B">
        <w:rPr>
          <w:color w:val="000000" w:themeColor="text1"/>
          <w:lang w:val="bg-BG"/>
        </w:rPr>
        <w:t>Устройствен правилник на Държавно предприятие „Български спортен тотализатор“</w:t>
      </w:r>
      <w:r w:rsidR="009C462B">
        <w:rPr>
          <w:color w:val="000000" w:themeColor="text1"/>
          <w:lang w:val="bg-BG"/>
        </w:rPr>
        <w:t>, Заповед №……..</w:t>
      </w:r>
      <w:r w:rsidR="00AD2F54" w:rsidRPr="009C462B">
        <w:rPr>
          <w:color w:val="000000" w:themeColor="text1"/>
          <w:lang w:val="bg-BG"/>
        </w:rPr>
        <w:t xml:space="preserve"> </w:t>
      </w:r>
      <w:r w:rsidR="009C462B">
        <w:rPr>
          <w:color w:val="000000" w:themeColor="text1"/>
          <w:lang w:val="bg-BG"/>
        </w:rPr>
        <w:t xml:space="preserve">на изпълнителния директор на ДП БСТ </w:t>
      </w:r>
      <w:r w:rsidR="00AD2F54" w:rsidRPr="009C462B">
        <w:rPr>
          <w:color w:val="000000" w:themeColor="text1"/>
          <w:lang w:val="bg-BG"/>
        </w:rPr>
        <w:t>и</w:t>
      </w:r>
      <w:r w:rsidR="00FB1D7A" w:rsidRPr="009C462B">
        <w:rPr>
          <w:color w:val="000000" w:themeColor="text1"/>
          <w:lang w:val="bg-BG"/>
        </w:rPr>
        <w:t xml:space="preserve"> </w:t>
      </w:r>
      <w:r w:rsidR="00DD21AD" w:rsidRPr="009C462B">
        <w:rPr>
          <w:color w:val="000000" w:themeColor="text1"/>
          <w:lang w:val="bg-BG"/>
        </w:rPr>
        <w:t xml:space="preserve">във връзка с подадено заявление по реда на чл. 16, ал. 1 от Наредба №7 с вх. № …… от ……. </w:t>
      </w:r>
    </w:p>
    <w:p w14:paraId="77F2272F" w14:textId="77777777" w:rsidR="009C462B" w:rsidRDefault="009C462B" w:rsidP="009C462B">
      <w:pPr>
        <w:ind w:right="21"/>
        <w:jc w:val="both"/>
        <w:rPr>
          <w:b/>
          <w:color w:val="000000" w:themeColor="text1"/>
          <w:lang w:val="bg-BG"/>
        </w:rPr>
      </w:pPr>
    </w:p>
    <w:p w14:paraId="6BA4C80C" w14:textId="3169AC04" w:rsidR="00EE0520" w:rsidRPr="009C462B" w:rsidRDefault="00257FE8" w:rsidP="009C462B">
      <w:pPr>
        <w:ind w:right="21"/>
        <w:jc w:val="both"/>
        <w:rPr>
          <w:b/>
          <w:color w:val="000000" w:themeColor="text1"/>
          <w:lang w:val="bg-BG"/>
        </w:rPr>
      </w:pPr>
      <w:r w:rsidRPr="009C462B">
        <w:rPr>
          <w:b/>
          <w:color w:val="000000" w:themeColor="text1"/>
          <w:lang w:val="bg-BG"/>
        </w:rPr>
        <w:t>се сключи настоящият договор</w:t>
      </w:r>
      <w:r w:rsidR="00423C28" w:rsidRPr="009C462B">
        <w:rPr>
          <w:b/>
          <w:color w:val="000000" w:themeColor="text1"/>
          <w:lang w:val="bg-BG"/>
        </w:rPr>
        <w:t xml:space="preserve"> за покупко-продажба </w:t>
      </w:r>
      <w:r w:rsidR="00EE0520" w:rsidRPr="009C462B">
        <w:rPr>
          <w:b/>
          <w:color w:val="000000" w:themeColor="text1"/>
          <w:lang w:val="bg-BG"/>
        </w:rPr>
        <w:t>при следните условия:</w:t>
      </w:r>
    </w:p>
    <w:p w14:paraId="3DF8E82D" w14:textId="77777777" w:rsidR="00F33907" w:rsidRPr="009C462B" w:rsidRDefault="00F33907" w:rsidP="009C462B">
      <w:pPr>
        <w:ind w:right="21"/>
        <w:jc w:val="both"/>
        <w:rPr>
          <w:b/>
          <w:color w:val="000000" w:themeColor="text1"/>
          <w:lang w:val="bg-BG"/>
        </w:rPr>
      </w:pPr>
    </w:p>
    <w:p w14:paraId="2B9B679A" w14:textId="77777777" w:rsidR="00B40DCE" w:rsidRPr="009C462B" w:rsidRDefault="00B40DCE" w:rsidP="009C462B">
      <w:pPr>
        <w:ind w:right="21"/>
        <w:jc w:val="both"/>
        <w:rPr>
          <w:lang w:val="bg-BG"/>
        </w:rPr>
      </w:pPr>
    </w:p>
    <w:p w14:paraId="03E24083" w14:textId="0C7BBCCE" w:rsidR="00257FE8" w:rsidRPr="009C462B" w:rsidRDefault="00257FE8" w:rsidP="009C462B">
      <w:pPr>
        <w:pStyle w:val="ListParagraph"/>
        <w:numPr>
          <w:ilvl w:val="0"/>
          <w:numId w:val="19"/>
        </w:numPr>
        <w:ind w:left="0" w:right="21" w:firstLine="0"/>
        <w:jc w:val="both"/>
        <w:rPr>
          <w:b/>
          <w:lang w:val="bg-BG"/>
        </w:rPr>
      </w:pPr>
      <w:r w:rsidRPr="009C462B">
        <w:rPr>
          <w:b/>
          <w:lang w:val="bg-BG"/>
        </w:rPr>
        <w:t>ПРЕДМЕТ НА ДОГОВОРА:</w:t>
      </w:r>
    </w:p>
    <w:p w14:paraId="5AC68225" w14:textId="77777777" w:rsidR="00F33907" w:rsidRPr="009C462B" w:rsidRDefault="00F33907" w:rsidP="009C462B">
      <w:pPr>
        <w:pStyle w:val="ListParagraph"/>
        <w:ind w:left="0" w:right="21"/>
        <w:jc w:val="both"/>
        <w:rPr>
          <w:b/>
          <w:lang w:val="bg-BG"/>
        </w:rPr>
      </w:pPr>
    </w:p>
    <w:p w14:paraId="7B3AD1D4" w14:textId="2F704D07" w:rsidR="00097544" w:rsidRPr="009C462B" w:rsidRDefault="009471CA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>Чл. 1</w:t>
      </w:r>
      <w:r w:rsidR="00097544" w:rsidRPr="009C462B">
        <w:rPr>
          <w:lang w:val="bg-BG"/>
        </w:rPr>
        <w:t xml:space="preserve"> ПРОДАВАЧЪТ прехвърля на КУПУВАЧА правото на собственост върху</w:t>
      </w:r>
      <w:r w:rsidR="009C462B">
        <w:rPr>
          <w:lang w:val="bg-BG"/>
        </w:rPr>
        <w:t xml:space="preserve"> следната движима вещ</w:t>
      </w:r>
      <w:r w:rsidR="00097544" w:rsidRPr="009C462B">
        <w:rPr>
          <w:lang w:val="bg-BG"/>
        </w:rPr>
        <w:t>:</w:t>
      </w:r>
      <w:r w:rsidR="009C462B">
        <w:rPr>
          <w:lang w:val="bg-BG"/>
        </w:rPr>
        <w:t xml:space="preserve"> </w:t>
      </w:r>
      <w:r w:rsidR="00DD21AD" w:rsidRPr="009C462B">
        <w:rPr>
          <w:bCs/>
          <w:iCs/>
          <w:lang w:val="bg-BG"/>
        </w:rPr>
        <w:t>Тото пункт, тип „Юрапел“, с инвентаризационен  № 114-220-4033</w:t>
      </w:r>
      <w:r w:rsidR="00097544" w:rsidRPr="009C462B">
        <w:rPr>
          <w:b/>
          <w:bCs/>
          <w:iCs/>
          <w:lang w:val="bg-BG"/>
        </w:rPr>
        <w:t xml:space="preserve">, </w:t>
      </w:r>
      <w:r w:rsidR="00097544" w:rsidRPr="009C462B">
        <w:rPr>
          <w:lang w:val="bg-BG"/>
        </w:rPr>
        <w:t>наричан по-долу вещ</w:t>
      </w:r>
      <w:r w:rsidR="00DD21AD" w:rsidRPr="009C462B">
        <w:rPr>
          <w:lang w:val="bg-BG"/>
        </w:rPr>
        <w:t>та</w:t>
      </w:r>
      <w:r w:rsidR="00097544" w:rsidRPr="009C462B">
        <w:rPr>
          <w:lang w:val="bg-BG"/>
        </w:rPr>
        <w:t>, срещу цена, която КУПУВАЧЪТ се задължава да му заплати в размера и</w:t>
      </w:r>
      <w:r w:rsidR="009C462B">
        <w:rPr>
          <w:lang w:val="bg-BG"/>
        </w:rPr>
        <w:t xml:space="preserve"> </w:t>
      </w:r>
      <w:r w:rsidR="00097544" w:rsidRPr="009C462B">
        <w:rPr>
          <w:lang w:val="bg-BG"/>
        </w:rPr>
        <w:t xml:space="preserve">условията, уговорени с настоящия договор.  </w:t>
      </w:r>
    </w:p>
    <w:p w14:paraId="399F3C49" w14:textId="63210BD5" w:rsidR="0001153D" w:rsidRPr="009C462B" w:rsidRDefault="00257FE8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 xml:space="preserve">Чл. 2. </w:t>
      </w:r>
      <w:r w:rsidR="0001153D" w:rsidRPr="009C462B">
        <w:rPr>
          <w:lang w:val="bg-BG"/>
        </w:rPr>
        <w:t>КУПУВАЧЪТ</w:t>
      </w:r>
      <w:r w:rsidRPr="009C462B">
        <w:rPr>
          <w:lang w:val="bg-BG"/>
        </w:rPr>
        <w:t xml:space="preserve"> купува </w:t>
      </w:r>
      <w:r w:rsidR="00097544" w:rsidRPr="009C462B">
        <w:rPr>
          <w:lang w:val="bg-BG"/>
        </w:rPr>
        <w:t>описан</w:t>
      </w:r>
      <w:r w:rsidR="003D13C6" w:rsidRPr="009C462B">
        <w:rPr>
          <w:lang w:val="bg-BG"/>
        </w:rPr>
        <w:t>ата</w:t>
      </w:r>
      <w:r w:rsidR="0001153D" w:rsidRPr="009C462B">
        <w:rPr>
          <w:lang w:val="bg-BG"/>
        </w:rPr>
        <w:t xml:space="preserve"> в чл. 1 </w:t>
      </w:r>
      <w:r w:rsidR="003D13C6" w:rsidRPr="009C462B">
        <w:rPr>
          <w:lang w:val="bg-BG"/>
        </w:rPr>
        <w:t>вещ</w:t>
      </w:r>
      <w:r w:rsidR="00097544" w:rsidRPr="009C462B">
        <w:rPr>
          <w:lang w:val="bg-BG"/>
        </w:rPr>
        <w:t>, в състоянието в което</w:t>
      </w:r>
      <w:r w:rsidR="0001153D" w:rsidRPr="009C462B">
        <w:rPr>
          <w:lang w:val="bg-BG"/>
        </w:rPr>
        <w:t xml:space="preserve"> се намира</w:t>
      </w:r>
      <w:r w:rsidR="00097544" w:rsidRPr="009C462B">
        <w:rPr>
          <w:lang w:val="bg-BG"/>
        </w:rPr>
        <w:t>т</w:t>
      </w:r>
      <w:r w:rsidR="0001153D" w:rsidRPr="009C462B">
        <w:rPr>
          <w:lang w:val="bg-BG"/>
        </w:rPr>
        <w:t xml:space="preserve"> в момента на</w:t>
      </w:r>
      <w:r w:rsidR="00097544" w:rsidRPr="009C462B">
        <w:rPr>
          <w:lang w:val="bg-BG"/>
        </w:rPr>
        <w:t xml:space="preserve"> продажбата</w:t>
      </w:r>
      <w:r w:rsidR="0001153D" w:rsidRPr="009C462B">
        <w:rPr>
          <w:lang w:val="bg-BG"/>
        </w:rPr>
        <w:t>.</w:t>
      </w:r>
    </w:p>
    <w:p w14:paraId="2CD8868D" w14:textId="73E37E10" w:rsidR="00257FE8" w:rsidRPr="009C462B" w:rsidRDefault="00257FE8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 xml:space="preserve">Чл. 3. </w:t>
      </w:r>
      <w:r w:rsidR="0001153D" w:rsidRPr="009C462B">
        <w:rPr>
          <w:lang w:val="bg-BG"/>
        </w:rPr>
        <w:t>КУПУВАЧЪТ</w:t>
      </w:r>
      <w:r w:rsidRPr="009C462B">
        <w:rPr>
          <w:lang w:val="bg-BG"/>
        </w:rPr>
        <w:t xml:space="preserve"> няма материални и финансови претенции към </w:t>
      </w:r>
      <w:r w:rsidR="009C462B">
        <w:rPr>
          <w:lang w:val="bg-BG"/>
        </w:rPr>
        <w:t>ПРОДАВАЧА</w:t>
      </w:r>
      <w:r w:rsidRPr="009C462B">
        <w:rPr>
          <w:lang w:val="bg-BG"/>
        </w:rPr>
        <w:t xml:space="preserve"> за неизправности</w:t>
      </w:r>
      <w:r w:rsidR="003D13C6" w:rsidRPr="009C462B">
        <w:rPr>
          <w:lang w:val="bg-BG"/>
        </w:rPr>
        <w:t>,</w:t>
      </w:r>
      <w:r w:rsidRPr="009C462B">
        <w:rPr>
          <w:lang w:val="bg-BG"/>
        </w:rPr>
        <w:t xml:space="preserve"> некомплектност</w:t>
      </w:r>
      <w:r w:rsidR="0001153D" w:rsidRPr="009C462B">
        <w:rPr>
          <w:lang w:val="bg-BG"/>
        </w:rPr>
        <w:t xml:space="preserve"> </w:t>
      </w:r>
      <w:r w:rsidR="003D13C6" w:rsidRPr="009C462B">
        <w:rPr>
          <w:lang w:val="bg-BG"/>
        </w:rPr>
        <w:t>и недостатъци по</w:t>
      </w:r>
      <w:r w:rsidR="0001153D" w:rsidRPr="009C462B">
        <w:rPr>
          <w:lang w:val="bg-BG"/>
        </w:rPr>
        <w:t xml:space="preserve"> </w:t>
      </w:r>
      <w:r w:rsidR="003D13C6" w:rsidRPr="009C462B">
        <w:rPr>
          <w:lang w:val="bg-BG"/>
        </w:rPr>
        <w:t>закупената вещ</w:t>
      </w:r>
      <w:r w:rsidR="006B7F91" w:rsidRPr="009C462B">
        <w:rPr>
          <w:lang w:val="bg-BG"/>
        </w:rPr>
        <w:t>.</w:t>
      </w:r>
    </w:p>
    <w:p w14:paraId="09AE9463" w14:textId="77777777" w:rsidR="006B7F91" w:rsidRPr="009C462B" w:rsidRDefault="006B7F91" w:rsidP="009C462B">
      <w:pPr>
        <w:ind w:right="21"/>
        <w:jc w:val="both"/>
        <w:rPr>
          <w:lang w:val="bg-BG"/>
        </w:rPr>
      </w:pPr>
    </w:p>
    <w:p w14:paraId="097F402F" w14:textId="75C6EE6E" w:rsidR="00257FE8" w:rsidRPr="009C462B" w:rsidRDefault="00257FE8" w:rsidP="009C462B">
      <w:pPr>
        <w:pStyle w:val="ListParagraph"/>
        <w:numPr>
          <w:ilvl w:val="0"/>
          <w:numId w:val="19"/>
        </w:numPr>
        <w:ind w:left="0" w:right="21" w:firstLine="0"/>
        <w:jc w:val="both"/>
        <w:rPr>
          <w:b/>
          <w:lang w:val="bg-BG"/>
        </w:rPr>
      </w:pPr>
      <w:r w:rsidRPr="009C462B">
        <w:rPr>
          <w:b/>
          <w:lang w:val="bg-BG"/>
        </w:rPr>
        <w:t>ЦЕНА И НАЧИН НА ПЛАЩАНЕ:</w:t>
      </w:r>
    </w:p>
    <w:p w14:paraId="71CDF09C" w14:textId="77777777" w:rsidR="0001153D" w:rsidRPr="009C462B" w:rsidRDefault="0001153D" w:rsidP="009C462B">
      <w:pPr>
        <w:ind w:right="21"/>
        <w:jc w:val="both"/>
        <w:rPr>
          <w:b/>
          <w:lang w:val="bg-BG"/>
        </w:rPr>
      </w:pPr>
    </w:p>
    <w:p w14:paraId="049490F4" w14:textId="2A008323" w:rsidR="00481554" w:rsidRPr="009C462B" w:rsidRDefault="0001153D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>Чл. 4. ПРОДАВАЧ</w:t>
      </w:r>
      <w:r w:rsidR="00481554" w:rsidRPr="009C462B">
        <w:rPr>
          <w:lang w:val="bg-BG"/>
        </w:rPr>
        <w:t xml:space="preserve">ЪТ продава на КУПУВАЧА </w:t>
      </w:r>
      <w:r w:rsidR="003D13C6" w:rsidRPr="009C462B">
        <w:rPr>
          <w:lang w:val="bg-BG"/>
        </w:rPr>
        <w:t xml:space="preserve">вещта </w:t>
      </w:r>
      <w:r w:rsidR="00AA7B78" w:rsidRPr="009C462B">
        <w:rPr>
          <w:lang w:val="bg-BG"/>
        </w:rPr>
        <w:t>за цена в размер на ……………лева с ДДС</w:t>
      </w:r>
      <w:r w:rsidR="009C462B">
        <w:rPr>
          <w:lang w:val="bg-BG"/>
        </w:rPr>
        <w:t>.</w:t>
      </w:r>
    </w:p>
    <w:p w14:paraId="55F0EE4A" w14:textId="3088EC71" w:rsidR="00257FE8" w:rsidRPr="009C462B" w:rsidRDefault="00257FE8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 xml:space="preserve">Чл. 5. Цената по </w:t>
      </w:r>
      <w:r w:rsidR="00FB1D7A" w:rsidRPr="009C462B">
        <w:rPr>
          <w:lang w:val="bg-BG"/>
        </w:rPr>
        <w:t xml:space="preserve">чл. 4 от настоящия </w:t>
      </w:r>
      <w:r w:rsidR="00D14F96" w:rsidRPr="009C462B">
        <w:rPr>
          <w:lang w:val="bg-BG"/>
        </w:rPr>
        <w:t xml:space="preserve">договор е платена </w:t>
      </w:r>
      <w:r w:rsidRPr="009C462B">
        <w:rPr>
          <w:lang w:val="bg-BG"/>
        </w:rPr>
        <w:t>в пълен размер</w:t>
      </w:r>
      <w:r w:rsidR="00D14F96" w:rsidRPr="009C462B">
        <w:rPr>
          <w:lang w:val="bg-BG"/>
        </w:rPr>
        <w:t xml:space="preserve"> преди подписването му</w:t>
      </w:r>
      <w:r w:rsidRPr="009C462B">
        <w:rPr>
          <w:lang w:val="bg-BG"/>
        </w:rPr>
        <w:t xml:space="preserve"> </w:t>
      </w:r>
      <w:r w:rsidR="005F01B6" w:rsidRPr="009C462B">
        <w:rPr>
          <w:lang w:val="bg-BG"/>
        </w:rPr>
        <w:t>от</w:t>
      </w:r>
      <w:r w:rsidRPr="009C462B">
        <w:rPr>
          <w:lang w:val="bg-BG"/>
        </w:rPr>
        <w:t xml:space="preserve"> </w:t>
      </w:r>
      <w:r w:rsidR="00631094" w:rsidRPr="009C462B">
        <w:rPr>
          <w:lang w:val="bg-BG"/>
        </w:rPr>
        <w:t>КУПУВАЧА</w:t>
      </w:r>
      <w:r w:rsidRPr="009C462B">
        <w:rPr>
          <w:lang w:val="bg-BG"/>
        </w:rPr>
        <w:t xml:space="preserve">. </w:t>
      </w:r>
    </w:p>
    <w:p w14:paraId="6C55D923" w14:textId="77777777" w:rsidR="00631094" w:rsidRPr="009C462B" w:rsidRDefault="00631094" w:rsidP="009C462B">
      <w:pPr>
        <w:ind w:right="21"/>
        <w:jc w:val="both"/>
        <w:rPr>
          <w:lang w:val="bg-BG"/>
        </w:rPr>
      </w:pPr>
    </w:p>
    <w:p w14:paraId="3477F559" w14:textId="34295EE4" w:rsidR="00257FE8" w:rsidRPr="009C462B" w:rsidRDefault="00257FE8" w:rsidP="009C462B">
      <w:pPr>
        <w:pStyle w:val="ListParagraph"/>
        <w:numPr>
          <w:ilvl w:val="0"/>
          <w:numId w:val="19"/>
        </w:numPr>
        <w:ind w:left="0" w:right="21" w:firstLine="0"/>
        <w:jc w:val="both"/>
        <w:rPr>
          <w:b/>
          <w:lang w:val="bg-BG"/>
        </w:rPr>
      </w:pPr>
      <w:r w:rsidRPr="009C462B">
        <w:rPr>
          <w:b/>
          <w:lang w:val="bg-BG"/>
        </w:rPr>
        <w:t xml:space="preserve">ПРЕХВЪРЛЯНЕ НА </w:t>
      </w:r>
      <w:r w:rsidR="00BF3C34" w:rsidRPr="009C462B">
        <w:rPr>
          <w:b/>
          <w:lang w:val="bg-BG"/>
        </w:rPr>
        <w:t xml:space="preserve">СОБСТВЕНОСТТА НА </w:t>
      </w:r>
      <w:r w:rsidR="00AA7B78" w:rsidRPr="009C462B">
        <w:rPr>
          <w:b/>
          <w:lang w:val="bg-BG"/>
        </w:rPr>
        <w:t>ВЕЩТА</w:t>
      </w:r>
      <w:r w:rsidRPr="009C462B">
        <w:rPr>
          <w:b/>
          <w:lang w:val="bg-BG"/>
        </w:rPr>
        <w:t>:</w:t>
      </w:r>
    </w:p>
    <w:p w14:paraId="772A7DCF" w14:textId="77777777" w:rsidR="00F33907" w:rsidRPr="009C462B" w:rsidRDefault="00F33907" w:rsidP="009C462B">
      <w:pPr>
        <w:pStyle w:val="ListParagraph"/>
        <w:ind w:left="0" w:right="21"/>
        <w:jc w:val="both"/>
        <w:rPr>
          <w:b/>
          <w:lang w:val="bg-BG"/>
        </w:rPr>
      </w:pPr>
    </w:p>
    <w:p w14:paraId="61EFCBDD" w14:textId="4E0EC479" w:rsidR="00257FE8" w:rsidRPr="009C462B" w:rsidRDefault="007949AD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>Чл. 6</w:t>
      </w:r>
      <w:r w:rsidR="00257FE8" w:rsidRPr="009C462B">
        <w:rPr>
          <w:lang w:val="bg-BG"/>
        </w:rPr>
        <w:t>. Правото на с</w:t>
      </w:r>
      <w:r w:rsidR="00631094" w:rsidRPr="009C462B">
        <w:rPr>
          <w:lang w:val="bg-BG"/>
        </w:rPr>
        <w:t xml:space="preserve">обственост върху </w:t>
      </w:r>
      <w:r w:rsidR="00AA7B78" w:rsidRPr="009C462B">
        <w:rPr>
          <w:lang w:val="bg-BG"/>
        </w:rPr>
        <w:t>вещта</w:t>
      </w:r>
      <w:r w:rsidR="00EC5506" w:rsidRPr="009C462B">
        <w:rPr>
          <w:lang w:val="bg-BG"/>
        </w:rPr>
        <w:t>, предмет на настоящия</w:t>
      </w:r>
      <w:r w:rsidR="00257FE8" w:rsidRPr="009C462B">
        <w:rPr>
          <w:lang w:val="bg-BG"/>
        </w:rPr>
        <w:t xml:space="preserve"> договор и рискът от случай</w:t>
      </w:r>
      <w:r w:rsidR="00631094" w:rsidRPr="009C462B">
        <w:rPr>
          <w:lang w:val="bg-BG"/>
        </w:rPr>
        <w:t xml:space="preserve">ното </w:t>
      </w:r>
      <w:r w:rsidR="00AA7B78" w:rsidRPr="009C462B">
        <w:rPr>
          <w:lang w:val="bg-BG"/>
        </w:rPr>
        <w:t>й</w:t>
      </w:r>
      <w:r w:rsidR="00E4746B" w:rsidRPr="009C462B">
        <w:rPr>
          <w:lang w:val="bg-BG"/>
        </w:rPr>
        <w:t xml:space="preserve"> погиване</w:t>
      </w:r>
      <w:r w:rsidR="009C462B">
        <w:rPr>
          <w:lang w:val="bg-BG"/>
        </w:rPr>
        <w:t>,</w:t>
      </w:r>
      <w:r w:rsidR="00257FE8" w:rsidRPr="009C462B">
        <w:rPr>
          <w:lang w:val="bg-BG"/>
        </w:rPr>
        <w:t xml:space="preserve"> преминава от </w:t>
      </w:r>
      <w:r w:rsidR="00631094" w:rsidRPr="009C462B">
        <w:rPr>
          <w:lang w:val="bg-BG"/>
        </w:rPr>
        <w:t>ПРОДАВАЧА</w:t>
      </w:r>
      <w:r w:rsidR="00257FE8" w:rsidRPr="009C462B">
        <w:rPr>
          <w:lang w:val="bg-BG"/>
        </w:rPr>
        <w:t xml:space="preserve"> върху </w:t>
      </w:r>
      <w:r w:rsidR="00791709" w:rsidRPr="009C462B">
        <w:rPr>
          <w:lang w:val="bg-BG"/>
        </w:rPr>
        <w:t>КУПУВАЧА</w:t>
      </w:r>
      <w:r w:rsidR="00AA7B78" w:rsidRPr="009C462B">
        <w:rPr>
          <w:lang w:val="bg-BG"/>
        </w:rPr>
        <w:t>,</w:t>
      </w:r>
      <w:r w:rsidR="00257FE8" w:rsidRPr="009C462B">
        <w:rPr>
          <w:lang w:val="bg-BG"/>
        </w:rPr>
        <w:t xml:space="preserve"> от датата на подписване на</w:t>
      </w:r>
      <w:r w:rsidR="009C462B">
        <w:rPr>
          <w:lang w:val="bg-BG"/>
        </w:rPr>
        <w:t xml:space="preserve"> </w:t>
      </w:r>
      <w:r w:rsidR="00791709" w:rsidRPr="009C462B">
        <w:rPr>
          <w:lang w:val="bg-BG"/>
        </w:rPr>
        <w:t>предавателн</w:t>
      </w:r>
      <w:r w:rsidR="009C462B">
        <w:rPr>
          <w:lang w:val="bg-BG"/>
        </w:rPr>
        <w:t>о-приемателни</w:t>
      </w:r>
      <w:r w:rsidR="00791709" w:rsidRPr="009C462B">
        <w:rPr>
          <w:lang w:val="bg-BG"/>
        </w:rPr>
        <w:t xml:space="preserve">я протокол по чл. </w:t>
      </w:r>
      <w:r w:rsidRPr="009C462B">
        <w:rPr>
          <w:lang w:val="bg-BG"/>
        </w:rPr>
        <w:t>8</w:t>
      </w:r>
      <w:r w:rsidR="00FB1D7A" w:rsidRPr="009C462B">
        <w:rPr>
          <w:lang w:val="bg-BG"/>
        </w:rPr>
        <w:t>, ал. 1 от настоящия</w:t>
      </w:r>
      <w:r w:rsidR="00257FE8" w:rsidRPr="009C462B">
        <w:rPr>
          <w:lang w:val="bg-BG"/>
        </w:rPr>
        <w:t xml:space="preserve"> договор.</w:t>
      </w:r>
    </w:p>
    <w:p w14:paraId="476CCE80" w14:textId="3C387C90" w:rsidR="00631094" w:rsidRPr="009C462B" w:rsidRDefault="00631094" w:rsidP="009C462B">
      <w:pPr>
        <w:ind w:right="21"/>
        <w:jc w:val="both"/>
        <w:rPr>
          <w:lang w:val="bg-BG"/>
        </w:rPr>
      </w:pPr>
    </w:p>
    <w:p w14:paraId="5E0F7D86" w14:textId="77777777" w:rsidR="00F33907" w:rsidRPr="009C462B" w:rsidRDefault="00F33907" w:rsidP="009C462B">
      <w:pPr>
        <w:ind w:right="21"/>
        <w:jc w:val="both"/>
        <w:rPr>
          <w:lang w:val="bg-BG"/>
        </w:rPr>
      </w:pPr>
    </w:p>
    <w:p w14:paraId="343AEFF3" w14:textId="5A782F7C" w:rsidR="00257FE8" w:rsidRPr="009C462B" w:rsidRDefault="00257FE8" w:rsidP="009C462B">
      <w:pPr>
        <w:pStyle w:val="ListParagraph"/>
        <w:numPr>
          <w:ilvl w:val="0"/>
          <w:numId w:val="19"/>
        </w:numPr>
        <w:ind w:left="0" w:right="21" w:firstLine="0"/>
        <w:jc w:val="both"/>
        <w:rPr>
          <w:b/>
          <w:lang w:val="bg-BG"/>
        </w:rPr>
      </w:pPr>
      <w:r w:rsidRPr="009C462B">
        <w:rPr>
          <w:b/>
          <w:lang w:val="bg-BG"/>
        </w:rPr>
        <w:t>МЯСТО И РЕД</w:t>
      </w:r>
      <w:r w:rsidR="007377FE" w:rsidRPr="009C462B">
        <w:rPr>
          <w:b/>
          <w:lang w:val="bg-BG"/>
        </w:rPr>
        <w:t xml:space="preserve"> НА ПРЕДАВАНЕ НА </w:t>
      </w:r>
      <w:r w:rsidR="00AA7B78" w:rsidRPr="009C462B">
        <w:rPr>
          <w:b/>
          <w:lang w:val="bg-BG"/>
        </w:rPr>
        <w:t>ВЕЩТА</w:t>
      </w:r>
      <w:r w:rsidRPr="009C462B">
        <w:rPr>
          <w:b/>
          <w:lang w:val="bg-BG"/>
        </w:rPr>
        <w:t>:</w:t>
      </w:r>
    </w:p>
    <w:p w14:paraId="65A3DD93" w14:textId="77777777" w:rsidR="00F33907" w:rsidRPr="009C462B" w:rsidRDefault="00F33907" w:rsidP="009C462B">
      <w:pPr>
        <w:pStyle w:val="ListParagraph"/>
        <w:ind w:left="0" w:right="21"/>
        <w:jc w:val="both"/>
        <w:rPr>
          <w:b/>
          <w:lang w:val="bg-BG"/>
        </w:rPr>
      </w:pPr>
    </w:p>
    <w:p w14:paraId="1EBF8E7E" w14:textId="14D49FB6" w:rsidR="00257FE8" w:rsidRPr="009C462B" w:rsidRDefault="007949AD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lastRenderedPageBreak/>
        <w:t>Чл. 7</w:t>
      </w:r>
      <w:r w:rsidR="00257FE8" w:rsidRPr="009C462B">
        <w:rPr>
          <w:lang w:val="bg-BG"/>
        </w:rPr>
        <w:t xml:space="preserve">. </w:t>
      </w:r>
      <w:r w:rsidR="00257FE8" w:rsidRPr="009C462B">
        <w:rPr>
          <w:rFonts w:eastAsia="MS Mincho"/>
          <w:lang w:val="bg-BG"/>
        </w:rPr>
        <w:t xml:space="preserve">Място на предаване на </w:t>
      </w:r>
      <w:r w:rsidR="009C462B">
        <w:rPr>
          <w:lang w:val="bg-BG"/>
        </w:rPr>
        <w:t>веща е</w:t>
      </w:r>
      <w:r w:rsidR="002D7F94" w:rsidRPr="009C462B">
        <w:rPr>
          <w:rFonts w:eastAsia="MS Mincho"/>
          <w:lang w:val="bg-BG"/>
        </w:rPr>
        <w:t>:</w:t>
      </w:r>
      <w:r w:rsidR="00257FE8" w:rsidRPr="009C462B">
        <w:rPr>
          <w:rFonts w:eastAsia="MS Mincho"/>
          <w:lang w:val="bg-BG"/>
        </w:rPr>
        <w:t xml:space="preserve"> </w:t>
      </w:r>
      <w:r w:rsidR="00D302B6" w:rsidRPr="009C462B">
        <w:rPr>
          <w:lang w:val="bg-BG"/>
        </w:rPr>
        <w:t xml:space="preserve">обл. Ловеч, общ. Ябланица, с. Златна Панега, ул. „Опълченска“ № 45. </w:t>
      </w:r>
    </w:p>
    <w:p w14:paraId="35CA2AF3" w14:textId="341524D6" w:rsidR="00791709" w:rsidRPr="009C462B" w:rsidRDefault="007949AD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>Чл. 8</w:t>
      </w:r>
      <w:r w:rsidR="00257FE8" w:rsidRPr="009C462B">
        <w:rPr>
          <w:lang w:val="bg-BG"/>
        </w:rPr>
        <w:t>. (1)</w:t>
      </w:r>
      <w:r w:rsidR="00257FE8" w:rsidRPr="009C462B">
        <w:rPr>
          <w:b/>
          <w:lang w:val="bg-BG"/>
        </w:rPr>
        <w:t xml:space="preserve"> </w:t>
      </w:r>
      <w:r w:rsidR="00257FE8" w:rsidRPr="009C462B">
        <w:rPr>
          <w:lang w:val="bg-BG"/>
        </w:rPr>
        <w:t xml:space="preserve">Страните съставят и подписват </w:t>
      </w:r>
      <w:r w:rsidR="009C462B">
        <w:rPr>
          <w:lang w:val="bg-BG"/>
        </w:rPr>
        <w:t>предавателно-приемателен</w:t>
      </w:r>
      <w:r w:rsidR="00257FE8" w:rsidRPr="009C462B">
        <w:rPr>
          <w:lang w:val="bg-BG"/>
        </w:rPr>
        <w:t xml:space="preserve"> </w:t>
      </w:r>
      <w:r w:rsidR="009C462B">
        <w:rPr>
          <w:lang w:val="bg-BG"/>
        </w:rPr>
        <w:t xml:space="preserve">протокол </w:t>
      </w:r>
      <w:r w:rsidR="00257FE8" w:rsidRPr="009C462B">
        <w:rPr>
          <w:lang w:val="bg-BG"/>
        </w:rPr>
        <w:t>за предаване</w:t>
      </w:r>
      <w:r w:rsidR="009C462B">
        <w:rPr>
          <w:lang w:val="bg-BG"/>
        </w:rPr>
        <w:t>то</w:t>
      </w:r>
      <w:r w:rsidR="00257FE8" w:rsidRPr="009C462B">
        <w:rPr>
          <w:lang w:val="bg-BG"/>
        </w:rPr>
        <w:t xml:space="preserve"> и</w:t>
      </w:r>
      <w:r w:rsidR="00BF3C34" w:rsidRPr="009C462B">
        <w:rPr>
          <w:lang w:val="bg-BG"/>
        </w:rPr>
        <w:t xml:space="preserve"> приемане</w:t>
      </w:r>
      <w:r w:rsidR="009C462B">
        <w:rPr>
          <w:lang w:val="bg-BG"/>
        </w:rPr>
        <w:t>то</w:t>
      </w:r>
      <w:r w:rsidR="00BF3C34" w:rsidRPr="009C462B">
        <w:rPr>
          <w:lang w:val="bg-BG"/>
        </w:rPr>
        <w:t xml:space="preserve"> на </w:t>
      </w:r>
      <w:r w:rsidR="00D302B6" w:rsidRPr="009C462B">
        <w:rPr>
          <w:lang w:val="bg-BG"/>
        </w:rPr>
        <w:t>вещта</w:t>
      </w:r>
      <w:r w:rsidR="009C462B">
        <w:rPr>
          <w:lang w:val="bg-BG"/>
        </w:rPr>
        <w:t>,</w:t>
      </w:r>
      <w:r w:rsidR="00257FE8" w:rsidRPr="009C462B">
        <w:rPr>
          <w:lang w:val="bg-BG"/>
        </w:rPr>
        <w:t xml:space="preserve"> предмет на този договор</w:t>
      </w:r>
      <w:r w:rsidR="00791709" w:rsidRPr="009C462B">
        <w:rPr>
          <w:lang w:val="bg-BG"/>
        </w:rPr>
        <w:t>.</w:t>
      </w:r>
    </w:p>
    <w:p w14:paraId="27DE8871" w14:textId="3AFBCABE" w:rsidR="00257FE8" w:rsidRPr="009C462B" w:rsidRDefault="00257FE8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 xml:space="preserve">(2) </w:t>
      </w:r>
      <w:r w:rsidR="009C462B">
        <w:rPr>
          <w:lang w:val="bg-BG"/>
        </w:rPr>
        <w:t>П</w:t>
      </w:r>
      <w:r w:rsidRPr="009C462B">
        <w:rPr>
          <w:lang w:val="bg-BG"/>
        </w:rPr>
        <w:t>редавателн</w:t>
      </w:r>
      <w:r w:rsidR="009C462B">
        <w:rPr>
          <w:lang w:val="bg-BG"/>
        </w:rPr>
        <w:t xml:space="preserve">о-приемателният </w:t>
      </w:r>
      <w:r w:rsidR="00D14F96" w:rsidRPr="009C462B">
        <w:rPr>
          <w:lang w:val="bg-BG"/>
        </w:rPr>
        <w:t>протокол по ал. 1</w:t>
      </w:r>
      <w:r w:rsidR="004B4A65" w:rsidRPr="009C462B">
        <w:rPr>
          <w:lang w:val="bg-BG"/>
        </w:rPr>
        <w:t>, се подписв</w:t>
      </w:r>
      <w:r w:rsidR="00D14F96" w:rsidRPr="009C462B">
        <w:rPr>
          <w:lang w:val="bg-BG"/>
        </w:rPr>
        <w:t>а</w:t>
      </w:r>
      <w:r w:rsidRPr="009C462B">
        <w:rPr>
          <w:lang w:val="bg-BG"/>
        </w:rPr>
        <w:t xml:space="preserve"> от: </w:t>
      </w:r>
    </w:p>
    <w:p w14:paraId="1F251A90" w14:textId="689DA07B" w:rsidR="00257FE8" w:rsidRPr="009C462B" w:rsidRDefault="00257FE8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>За “</w:t>
      </w:r>
      <w:r w:rsidR="00791709" w:rsidRPr="009C462B">
        <w:rPr>
          <w:lang w:val="bg-BG"/>
        </w:rPr>
        <w:t>ПРОДАВАЧА</w:t>
      </w:r>
      <w:r w:rsidR="004B4A65" w:rsidRPr="009C462B">
        <w:rPr>
          <w:lang w:val="bg-BG"/>
        </w:rPr>
        <w:t xml:space="preserve">”: </w:t>
      </w:r>
      <w:r w:rsidR="00D302B6" w:rsidRPr="009C462B">
        <w:rPr>
          <w:lang w:val="bg-BG"/>
        </w:rPr>
        <w:t>Методи Методиев</w:t>
      </w:r>
      <w:r w:rsidR="009C462B">
        <w:rPr>
          <w:lang w:val="bg-BG"/>
        </w:rPr>
        <w:t xml:space="preserve"> </w:t>
      </w:r>
      <w:r w:rsidR="00D302B6" w:rsidRPr="009C462B">
        <w:rPr>
          <w:lang w:val="bg-BG"/>
        </w:rPr>
        <w:t>- директор СЗРД на ДП „Български спортен тотализатор“</w:t>
      </w:r>
      <w:r w:rsidR="00791709" w:rsidRPr="009C462B">
        <w:rPr>
          <w:lang w:val="bg-BG"/>
        </w:rPr>
        <w:t xml:space="preserve"> </w:t>
      </w:r>
    </w:p>
    <w:p w14:paraId="6D78D309" w14:textId="5812891E" w:rsidR="00257FE8" w:rsidRPr="009C462B" w:rsidRDefault="00257FE8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>За “</w:t>
      </w:r>
      <w:r w:rsidR="00D14F96" w:rsidRPr="009C462B">
        <w:rPr>
          <w:lang w:val="bg-BG"/>
        </w:rPr>
        <w:t xml:space="preserve">КУПУВАЧА”: </w:t>
      </w:r>
      <w:r w:rsidR="003C1A46" w:rsidRPr="009C462B">
        <w:rPr>
          <w:lang w:val="bg-BG"/>
        </w:rPr>
        <w:t xml:space="preserve"> </w:t>
      </w:r>
      <w:r w:rsidR="00D302B6" w:rsidRPr="009C462B">
        <w:rPr>
          <w:lang w:val="bg-BG"/>
        </w:rPr>
        <w:t>…………………</w:t>
      </w:r>
    </w:p>
    <w:p w14:paraId="6FA01E8A" w14:textId="77777777" w:rsidR="00F33907" w:rsidRPr="009C462B" w:rsidRDefault="00F33907" w:rsidP="009C462B">
      <w:pPr>
        <w:ind w:right="21"/>
        <w:jc w:val="both"/>
        <w:rPr>
          <w:b/>
          <w:lang w:val="bg-BG"/>
        </w:rPr>
      </w:pPr>
    </w:p>
    <w:p w14:paraId="252FF3B5" w14:textId="50AB317F" w:rsidR="00257FE8" w:rsidRPr="009C462B" w:rsidRDefault="00257FE8" w:rsidP="009C462B">
      <w:pPr>
        <w:pStyle w:val="ListParagraph"/>
        <w:numPr>
          <w:ilvl w:val="0"/>
          <w:numId w:val="19"/>
        </w:numPr>
        <w:ind w:left="0" w:right="21" w:firstLine="0"/>
        <w:jc w:val="both"/>
        <w:rPr>
          <w:b/>
          <w:lang w:val="bg-BG"/>
        </w:rPr>
      </w:pPr>
      <w:r w:rsidRPr="009C462B">
        <w:rPr>
          <w:b/>
          <w:lang w:val="bg-BG"/>
        </w:rPr>
        <w:t>ПРАВА И ЗАДЪЛЖЕНИЯ НА СТРАНИТЕ:</w:t>
      </w:r>
    </w:p>
    <w:p w14:paraId="3BA520C0" w14:textId="77777777" w:rsidR="00791709" w:rsidRPr="009C462B" w:rsidRDefault="00791709" w:rsidP="009C462B">
      <w:pPr>
        <w:ind w:right="21"/>
        <w:jc w:val="both"/>
        <w:rPr>
          <w:lang w:val="bg-BG"/>
        </w:rPr>
      </w:pPr>
    </w:p>
    <w:p w14:paraId="48E62FDB" w14:textId="77777777" w:rsidR="00257FE8" w:rsidRPr="009C462B" w:rsidRDefault="0075572D" w:rsidP="009C462B">
      <w:pPr>
        <w:pStyle w:val="PlainText"/>
        <w:ind w:right="21"/>
        <w:jc w:val="both"/>
        <w:rPr>
          <w:rFonts w:ascii="Times New Roman" w:eastAsia="MS Mincho" w:hAnsi="Times New Roman"/>
          <w:sz w:val="24"/>
          <w:lang w:val="bg-BG"/>
        </w:rPr>
      </w:pPr>
      <w:r w:rsidRPr="009C462B">
        <w:rPr>
          <w:rFonts w:ascii="Times New Roman" w:hAnsi="Times New Roman"/>
          <w:sz w:val="24"/>
          <w:lang w:val="bg-BG"/>
        </w:rPr>
        <w:t>Чл. 9</w:t>
      </w:r>
      <w:r w:rsidR="00791709" w:rsidRPr="009C462B">
        <w:rPr>
          <w:rFonts w:ascii="Times New Roman" w:hAnsi="Times New Roman"/>
          <w:sz w:val="24"/>
          <w:lang w:val="bg-BG"/>
        </w:rPr>
        <w:t xml:space="preserve">. </w:t>
      </w:r>
      <w:r w:rsidR="00791709" w:rsidRPr="009C462B">
        <w:rPr>
          <w:rFonts w:ascii="Times New Roman" w:eastAsia="MS Mincho" w:hAnsi="Times New Roman"/>
          <w:sz w:val="24"/>
          <w:lang w:val="bg-BG"/>
        </w:rPr>
        <w:t>ПРОДАВАЧЪТ</w:t>
      </w:r>
      <w:r w:rsidR="00257FE8" w:rsidRPr="009C462B">
        <w:rPr>
          <w:rFonts w:ascii="Times New Roman" w:eastAsia="MS Mincho" w:hAnsi="Times New Roman"/>
          <w:sz w:val="24"/>
          <w:lang w:val="bg-BG"/>
        </w:rPr>
        <w:t xml:space="preserve"> е длъжен да:</w:t>
      </w:r>
    </w:p>
    <w:p w14:paraId="41C6B0B0" w14:textId="34243164" w:rsidR="00257FE8" w:rsidRPr="009C462B" w:rsidRDefault="00257FE8" w:rsidP="009C462B">
      <w:pPr>
        <w:pStyle w:val="PlainText"/>
        <w:ind w:right="21"/>
        <w:jc w:val="both"/>
        <w:rPr>
          <w:rFonts w:ascii="Times New Roman" w:eastAsia="MS Mincho" w:hAnsi="Times New Roman"/>
          <w:sz w:val="24"/>
          <w:lang w:val="bg-BG"/>
        </w:rPr>
      </w:pPr>
      <w:r w:rsidRPr="009C462B">
        <w:rPr>
          <w:rFonts w:ascii="Times New Roman" w:eastAsia="MS Mincho" w:hAnsi="Times New Roman"/>
          <w:sz w:val="24"/>
          <w:lang w:val="bg-BG"/>
        </w:rPr>
        <w:t xml:space="preserve">1. прехвърли правото на собственост върху </w:t>
      </w:r>
      <w:r w:rsidR="00D302B6" w:rsidRPr="009C462B">
        <w:rPr>
          <w:rFonts w:ascii="Times New Roman" w:eastAsia="MS Mincho" w:hAnsi="Times New Roman"/>
          <w:sz w:val="24"/>
          <w:lang w:val="bg-BG"/>
        </w:rPr>
        <w:t>вещта</w:t>
      </w:r>
      <w:r w:rsidR="00791709" w:rsidRPr="009C462B">
        <w:rPr>
          <w:rFonts w:ascii="Times New Roman" w:hAnsi="Times New Roman"/>
          <w:sz w:val="24"/>
          <w:lang w:val="bg-BG"/>
        </w:rPr>
        <w:t xml:space="preserve"> </w:t>
      </w:r>
      <w:r w:rsidRPr="009C462B">
        <w:rPr>
          <w:rFonts w:ascii="Times New Roman" w:eastAsia="MS Mincho" w:hAnsi="Times New Roman"/>
          <w:sz w:val="24"/>
          <w:lang w:val="bg-BG"/>
        </w:rPr>
        <w:t xml:space="preserve"> на </w:t>
      </w:r>
      <w:r w:rsidR="00791709" w:rsidRPr="009C462B">
        <w:rPr>
          <w:rFonts w:ascii="Times New Roman" w:eastAsia="MS Mincho" w:hAnsi="Times New Roman"/>
          <w:sz w:val="24"/>
          <w:lang w:val="bg-BG"/>
        </w:rPr>
        <w:t>КУПУВАЧА</w:t>
      </w:r>
      <w:r w:rsidRPr="009C462B">
        <w:rPr>
          <w:rFonts w:ascii="Times New Roman" w:eastAsia="MS Mincho" w:hAnsi="Times New Roman"/>
          <w:sz w:val="24"/>
          <w:lang w:val="bg-BG"/>
        </w:rPr>
        <w:t>;</w:t>
      </w:r>
    </w:p>
    <w:p w14:paraId="7E751864" w14:textId="5363AB51" w:rsidR="00257FE8" w:rsidRPr="009C462B" w:rsidRDefault="00257FE8" w:rsidP="009C462B">
      <w:pPr>
        <w:pStyle w:val="PlainText"/>
        <w:ind w:right="21"/>
        <w:jc w:val="both"/>
        <w:rPr>
          <w:rFonts w:ascii="Times New Roman" w:eastAsia="MS Mincho" w:hAnsi="Times New Roman"/>
          <w:sz w:val="24"/>
          <w:lang w:val="bg-BG"/>
        </w:rPr>
      </w:pPr>
      <w:r w:rsidRPr="009C462B">
        <w:rPr>
          <w:rFonts w:ascii="Times New Roman" w:eastAsia="MS Mincho" w:hAnsi="Times New Roman"/>
          <w:sz w:val="24"/>
          <w:lang w:val="bg-BG"/>
        </w:rPr>
        <w:t xml:space="preserve">2. предаде </w:t>
      </w:r>
      <w:r w:rsidR="00C3593A" w:rsidRPr="009C462B">
        <w:rPr>
          <w:rFonts w:ascii="Times New Roman" w:hAnsi="Times New Roman"/>
          <w:sz w:val="24"/>
          <w:lang w:val="bg-BG"/>
        </w:rPr>
        <w:t>вещта</w:t>
      </w:r>
      <w:r w:rsidR="004B4A65" w:rsidRPr="009C462B">
        <w:rPr>
          <w:rFonts w:ascii="Times New Roman" w:eastAsia="MS Mincho" w:hAnsi="Times New Roman"/>
          <w:sz w:val="24"/>
          <w:lang w:val="bg-BG"/>
        </w:rPr>
        <w:t xml:space="preserve"> </w:t>
      </w:r>
      <w:r w:rsidRPr="009C462B">
        <w:rPr>
          <w:rFonts w:ascii="Times New Roman" w:eastAsia="MS Mincho" w:hAnsi="Times New Roman"/>
          <w:sz w:val="24"/>
          <w:lang w:val="bg-BG"/>
        </w:rPr>
        <w:t xml:space="preserve">на </w:t>
      </w:r>
      <w:r w:rsidR="00791709" w:rsidRPr="009C462B">
        <w:rPr>
          <w:rFonts w:ascii="Times New Roman" w:eastAsia="MS Mincho" w:hAnsi="Times New Roman"/>
          <w:sz w:val="24"/>
          <w:lang w:val="bg-BG"/>
        </w:rPr>
        <w:t>КУПУВАЧА</w:t>
      </w:r>
      <w:r w:rsidRPr="009C462B">
        <w:rPr>
          <w:rFonts w:ascii="Times New Roman" w:eastAsia="MS Mincho" w:hAnsi="Times New Roman"/>
          <w:sz w:val="24"/>
          <w:lang w:val="bg-BG"/>
        </w:rPr>
        <w:t xml:space="preserve"> с </w:t>
      </w:r>
      <w:r w:rsidR="009C462B" w:rsidRPr="009C462B">
        <w:rPr>
          <w:rFonts w:ascii="Times New Roman" w:eastAsia="MS Mincho" w:hAnsi="Times New Roman"/>
          <w:sz w:val="24"/>
          <w:lang w:val="bg-BG"/>
        </w:rPr>
        <w:t>предавателно-приемателен</w:t>
      </w:r>
      <w:r w:rsidR="009C462B" w:rsidRPr="009C462B">
        <w:rPr>
          <w:lang w:val="bg-BG"/>
        </w:rPr>
        <w:t xml:space="preserve"> </w:t>
      </w:r>
      <w:r w:rsidR="00791709" w:rsidRPr="009C462B">
        <w:rPr>
          <w:rFonts w:ascii="Times New Roman" w:eastAsia="MS Mincho" w:hAnsi="Times New Roman"/>
          <w:sz w:val="24"/>
          <w:lang w:val="bg-BG"/>
        </w:rPr>
        <w:t xml:space="preserve">протокол </w:t>
      </w:r>
      <w:r w:rsidRPr="009C462B">
        <w:rPr>
          <w:rFonts w:ascii="Times New Roman" w:eastAsia="MS Mincho" w:hAnsi="Times New Roman"/>
          <w:sz w:val="24"/>
          <w:lang w:val="bg-BG"/>
        </w:rPr>
        <w:t xml:space="preserve">в срок до 5 (пет) работни дни  </w:t>
      </w:r>
      <w:r w:rsidR="00942C4B" w:rsidRPr="009C462B">
        <w:rPr>
          <w:rFonts w:ascii="Times New Roman" w:eastAsia="MS Mincho" w:hAnsi="Times New Roman"/>
          <w:sz w:val="24"/>
          <w:lang w:val="bg-BG"/>
        </w:rPr>
        <w:t xml:space="preserve">от датата на </w:t>
      </w:r>
      <w:r w:rsidR="00D051AC" w:rsidRPr="009C462B">
        <w:rPr>
          <w:rFonts w:ascii="Times New Roman" w:eastAsia="MS Mincho" w:hAnsi="Times New Roman"/>
          <w:sz w:val="24"/>
          <w:lang w:val="bg-BG"/>
        </w:rPr>
        <w:t xml:space="preserve">подписване на </w:t>
      </w:r>
      <w:r w:rsidR="009C462B">
        <w:rPr>
          <w:rFonts w:ascii="Times New Roman" w:eastAsia="MS Mincho" w:hAnsi="Times New Roman"/>
          <w:sz w:val="24"/>
          <w:lang w:val="bg-BG"/>
        </w:rPr>
        <w:t>настоящия договор.</w:t>
      </w:r>
    </w:p>
    <w:p w14:paraId="3E534EA3" w14:textId="77777777" w:rsidR="00257FE8" w:rsidRPr="009C462B" w:rsidRDefault="00791709" w:rsidP="009C462B">
      <w:pPr>
        <w:pStyle w:val="PlainText"/>
        <w:ind w:right="21"/>
        <w:jc w:val="both"/>
        <w:rPr>
          <w:rFonts w:ascii="Times New Roman" w:eastAsia="MS Mincho" w:hAnsi="Times New Roman"/>
          <w:sz w:val="24"/>
          <w:lang w:val="bg-BG"/>
        </w:rPr>
      </w:pPr>
      <w:r w:rsidRPr="009C462B">
        <w:rPr>
          <w:rFonts w:ascii="Times New Roman" w:eastAsia="MS Mincho" w:hAnsi="Times New Roman"/>
          <w:sz w:val="24"/>
          <w:lang w:val="bg-BG"/>
        </w:rPr>
        <w:t>Чл. 1</w:t>
      </w:r>
      <w:r w:rsidR="003954E0" w:rsidRPr="009C462B">
        <w:rPr>
          <w:rFonts w:ascii="Times New Roman" w:eastAsia="MS Mincho" w:hAnsi="Times New Roman"/>
          <w:sz w:val="24"/>
          <w:lang w:val="bg-BG"/>
        </w:rPr>
        <w:t>0</w:t>
      </w:r>
      <w:r w:rsidRPr="009C462B">
        <w:rPr>
          <w:rFonts w:ascii="Times New Roman" w:eastAsia="MS Mincho" w:hAnsi="Times New Roman"/>
          <w:sz w:val="24"/>
          <w:lang w:val="bg-BG"/>
        </w:rPr>
        <w:t>. КУПУВАЧЪТ</w:t>
      </w:r>
      <w:r w:rsidR="00257FE8" w:rsidRPr="009C462B">
        <w:rPr>
          <w:rFonts w:ascii="Times New Roman" w:eastAsia="MS Mincho" w:hAnsi="Times New Roman"/>
          <w:sz w:val="24"/>
          <w:lang w:val="bg-BG"/>
        </w:rPr>
        <w:t xml:space="preserve"> е длъжен да:</w:t>
      </w:r>
    </w:p>
    <w:p w14:paraId="1CFC9544" w14:textId="6D8F4B59" w:rsidR="00257FE8" w:rsidRPr="009C462B" w:rsidRDefault="00257FE8" w:rsidP="009C462B">
      <w:pPr>
        <w:pStyle w:val="PlainText"/>
        <w:ind w:right="21"/>
        <w:jc w:val="both"/>
        <w:rPr>
          <w:rFonts w:ascii="Times New Roman" w:eastAsia="MS Mincho" w:hAnsi="Times New Roman"/>
          <w:sz w:val="24"/>
          <w:lang w:val="bg-BG"/>
        </w:rPr>
      </w:pPr>
      <w:r w:rsidRPr="009C462B">
        <w:rPr>
          <w:rFonts w:ascii="Times New Roman" w:eastAsia="MS Mincho" w:hAnsi="Times New Roman"/>
          <w:sz w:val="24"/>
          <w:lang w:val="bg-BG"/>
        </w:rPr>
        <w:t xml:space="preserve">1. </w:t>
      </w:r>
      <w:r w:rsidR="009C462B">
        <w:rPr>
          <w:rFonts w:ascii="Times New Roman" w:eastAsia="MS Mincho" w:hAnsi="Times New Roman"/>
          <w:sz w:val="24"/>
          <w:lang w:val="bg-BG"/>
        </w:rPr>
        <w:t>заплати предложената от него цена, както и всички други разходи във връзка с този договор</w:t>
      </w:r>
      <w:r w:rsidRPr="009C462B">
        <w:rPr>
          <w:rFonts w:ascii="Times New Roman" w:eastAsia="MS Mincho" w:hAnsi="Times New Roman"/>
          <w:sz w:val="24"/>
          <w:lang w:val="bg-BG"/>
        </w:rPr>
        <w:t xml:space="preserve">;  </w:t>
      </w:r>
    </w:p>
    <w:p w14:paraId="20F70136" w14:textId="0592D8AE" w:rsidR="00257FE8" w:rsidRPr="009C462B" w:rsidRDefault="007B50A2" w:rsidP="009C462B">
      <w:pPr>
        <w:pStyle w:val="PlainText"/>
        <w:ind w:right="21"/>
        <w:jc w:val="both"/>
        <w:rPr>
          <w:rFonts w:ascii="Times New Roman" w:hAnsi="Times New Roman"/>
          <w:sz w:val="24"/>
          <w:lang w:val="bg-BG"/>
        </w:rPr>
      </w:pPr>
      <w:r w:rsidRPr="009C462B">
        <w:rPr>
          <w:rFonts w:ascii="Times New Roman" w:eastAsia="MS Mincho" w:hAnsi="Times New Roman"/>
          <w:sz w:val="24"/>
          <w:lang w:val="bg-BG"/>
        </w:rPr>
        <w:t>2. вдигне закупен</w:t>
      </w:r>
      <w:r w:rsidR="00942C4B" w:rsidRPr="009C462B">
        <w:rPr>
          <w:rFonts w:ascii="Times New Roman" w:eastAsia="MS Mincho" w:hAnsi="Times New Roman"/>
          <w:sz w:val="24"/>
          <w:lang w:val="bg-BG"/>
        </w:rPr>
        <w:t>ата вещ</w:t>
      </w:r>
      <w:r w:rsidRPr="009C462B">
        <w:rPr>
          <w:rFonts w:ascii="Times New Roman" w:eastAsia="MS Mincho" w:hAnsi="Times New Roman"/>
          <w:sz w:val="24"/>
          <w:lang w:val="bg-BG"/>
        </w:rPr>
        <w:t xml:space="preserve"> </w:t>
      </w:r>
      <w:r w:rsidR="00257FE8" w:rsidRPr="009C462B">
        <w:rPr>
          <w:rFonts w:ascii="Times New Roman" w:hAnsi="Times New Roman"/>
          <w:sz w:val="24"/>
          <w:lang w:val="bg-BG"/>
        </w:rPr>
        <w:t>в срок до 5 (пет)</w:t>
      </w:r>
      <w:r w:rsidR="00942C4B" w:rsidRPr="009C462B">
        <w:rPr>
          <w:rFonts w:ascii="Times New Roman" w:hAnsi="Times New Roman"/>
          <w:sz w:val="24"/>
          <w:lang w:val="bg-BG"/>
        </w:rPr>
        <w:t xml:space="preserve"> работни</w:t>
      </w:r>
      <w:r w:rsidR="00257FE8" w:rsidRPr="009C462B">
        <w:rPr>
          <w:rFonts w:ascii="Times New Roman" w:hAnsi="Times New Roman"/>
          <w:sz w:val="24"/>
          <w:lang w:val="bg-BG"/>
        </w:rPr>
        <w:t xml:space="preserve"> дни</w:t>
      </w:r>
      <w:r w:rsidR="00D051AC" w:rsidRPr="009C462B">
        <w:rPr>
          <w:rFonts w:ascii="Times New Roman" w:hAnsi="Times New Roman"/>
          <w:sz w:val="24"/>
          <w:lang w:val="bg-BG"/>
        </w:rPr>
        <w:t>, считано от датата на подписване на</w:t>
      </w:r>
      <w:r w:rsidR="00257FE8" w:rsidRPr="009C462B">
        <w:rPr>
          <w:rFonts w:ascii="Times New Roman" w:hAnsi="Times New Roman"/>
          <w:sz w:val="24"/>
          <w:lang w:val="bg-BG"/>
        </w:rPr>
        <w:t xml:space="preserve"> </w:t>
      </w:r>
      <w:r w:rsidR="004D4449" w:rsidRPr="009C462B">
        <w:rPr>
          <w:rFonts w:ascii="Times New Roman" w:eastAsia="MS Mincho" w:hAnsi="Times New Roman"/>
          <w:sz w:val="24"/>
          <w:lang w:val="bg-BG"/>
        </w:rPr>
        <w:t xml:space="preserve">настоящия </w:t>
      </w:r>
      <w:r w:rsidR="00257FE8" w:rsidRPr="009C462B">
        <w:rPr>
          <w:rFonts w:ascii="Times New Roman" w:eastAsia="MS Mincho" w:hAnsi="Times New Roman"/>
          <w:sz w:val="24"/>
          <w:lang w:val="bg-BG"/>
        </w:rPr>
        <w:t>договор.</w:t>
      </w:r>
      <w:r w:rsidR="00257FE8" w:rsidRPr="009C462B">
        <w:rPr>
          <w:rFonts w:ascii="Times New Roman" w:hAnsi="Times New Roman"/>
          <w:sz w:val="24"/>
          <w:lang w:val="bg-BG"/>
        </w:rPr>
        <w:t xml:space="preserve"> </w:t>
      </w:r>
    </w:p>
    <w:p w14:paraId="29013C64" w14:textId="77777777" w:rsidR="00F33907" w:rsidRPr="009C462B" w:rsidRDefault="00F33907" w:rsidP="009C462B">
      <w:pPr>
        <w:ind w:right="21"/>
        <w:jc w:val="both"/>
        <w:rPr>
          <w:lang w:val="bg-BG"/>
        </w:rPr>
      </w:pPr>
    </w:p>
    <w:p w14:paraId="0558A7CA" w14:textId="2A41CD07" w:rsidR="00257FE8" w:rsidRPr="009C462B" w:rsidRDefault="00257FE8" w:rsidP="009C462B">
      <w:pPr>
        <w:pStyle w:val="ListParagraph"/>
        <w:numPr>
          <w:ilvl w:val="0"/>
          <w:numId w:val="19"/>
        </w:numPr>
        <w:ind w:left="0" w:right="21" w:firstLine="0"/>
        <w:jc w:val="both"/>
        <w:rPr>
          <w:b/>
          <w:lang w:val="bg-BG"/>
        </w:rPr>
      </w:pPr>
      <w:r w:rsidRPr="009C462B">
        <w:rPr>
          <w:b/>
          <w:lang w:val="bg-BG"/>
        </w:rPr>
        <w:t>ОБЩИ УСЛОВИЯ:</w:t>
      </w:r>
    </w:p>
    <w:p w14:paraId="3529AAC1" w14:textId="77777777" w:rsidR="00791709" w:rsidRPr="009C462B" w:rsidRDefault="00791709" w:rsidP="009C462B">
      <w:pPr>
        <w:ind w:right="21"/>
        <w:jc w:val="both"/>
        <w:rPr>
          <w:b/>
          <w:lang w:val="bg-BG"/>
        </w:rPr>
      </w:pPr>
    </w:p>
    <w:p w14:paraId="1A8874B3" w14:textId="77777777" w:rsidR="00257FE8" w:rsidRPr="009C462B" w:rsidRDefault="000E069F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>Чл. 1</w:t>
      </w:r>
      <w:r w:rsidR="00D6457A" w:rsidRPr="009C462B">
        <w:rPr>
          <w:lang w:val="bg-BG"/>
        </w:rPr>
        <w:t>1</w:t>
      </w:r>
      <w:r w:rsidR="00257FE8" w:rsidRPr="009C462B">
        <w:rPr>
          <w:lang w:val="bg-BG"/>
        </w:rPr>
        <w:t>. Всички съобщения, уведомления и писма на страните в</w:t>
      </w:r>
      <w:r w:rsidR="004D4449" w:rsidRPr="009C462B">
        <w:rPr>
          <w:lang w:val="bg-BG"/>
        </w:rPr>
        <w:t>ъв връзка с изпълнението на настоящия</w:t>
      </w:r>
      <w:r w:rsidR="00257FE8" w:rsidRPr="009C462B">
        <w:rPr>
          <w:lang w:val="bg-BG"/>
        </w:rPr>
        <w:t xml:space="preserve"> договор, направени на адресите, посочени в заглавния титул на договора, се считат за редовно връчени и приети.</w:t>
      </w:r>
    </w:p>
    <w:p w14:paraId="7FF1AE8C" w14:textId="77777777" w:rsidR="00257FE8" w:rsidRPr="009C462B" w:rsidRDefault="00D6457A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>Чл. 12.</w:t>
      </w:r>
      <w:r w:rsidR="004D4449" w:rsidRPr="009C462B">
        <w:rPr>
          <w:lang w:val="bg-BG"/>
        </w:rPr>
        <w:t xml:space="preserve"> Всички изменения и допълнения към настоящия договор са валидни само ако са изготвени в писмена форма и подписани от двете страни. Приложените допълнителни споразумения са неделима част от договора.</w:t>
      </w:r>
    </w:p>
    <w:p w14:paraId="75C2218C" w14:textId="77777777" w:rsidR="004D4449" w:rsidRPr="009C462B" w:rsidRDefault="00D6457A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>Чл. 13.</w:t>
      </w:r>
      <w:r w:rsidR="004D4449" w:rsidRPr="009C462B">
        <w:rPr>
          <w:lang w:val="bg-BG"/>
        </w:rPr>
        <w:t xml:space="preserve"> За всички неуредени в настоящия договор въпроси се прилага действащото в страната гражданско законодателство.</w:t>
      </w:r>
    </w:p>
    <w:p w14:paraId="338DFF42" w14:textId="77777777" w:rsidR="00257FE8" w:rsidRPr="009C462B" w:rsidRDefault="00257FE8" w:rsidP="009C462B">
      <w:pPr>
        <w:jc w:val="both"/>
        <w:rPr>
          <w:b/>
          <w:lang w:val="bg-BG"/>
        </w:rPr>
      </w:pPr>
    </w:p>
    <w:p w14:paraId="69864324" w14:textId="77777777" w:rsidR="000E069F" w:rsidRPr="009C462B" w:rsidRDefault="000E069F" w:rsidP="009C462B">
      <w:pPr>
        <w:shd w:val="clear" w:color="auto" w:fill="FFFFFF"/>
        <w:jc w:val="both"/>
        <w:textAlignment w:val="top"/>
        <w:rPr>
          <w:color w:val="000000"/>
          <w:lang w:val="bg-BG" w:eastAsia="bg-BG"/>
        </w:rPr>
      </w:pPr>
      <w:r w:rsidRPr="009C462B">
        <w:rPr>
          <w:color w:val="000000"/>
          <w:lang w:val="bg-BG" w:eastAsia="bg-BG"/>
        </w:rPr>
        <w:t>За сключването на договора се представиха следните документи:</w:t>
      </w:r>
    </w:p>
    <w:p w14:paraId="2125FC5F" w14:textId="062EDAAD" w:rsidR="00942C4B" w:rsidRPr="009C462B" w:rsidRDefault="00D6457A" w:rsidP="009C462B">
      <w:pPr>
        <w:shd w:val="clear" w:color="auto" w:fill="FFFFFF"/>
        <w:jc w:val="both"/>
        <w:textAlignment w:val="top"/>
        <w:rPr>
          <w:color w:val="000000"/>
          <w:lang w:val="bg-BG" w:eastAsia="bg-BG"/>
        </w:rPr>
      </w:pPr>
      <w:r w:rsidRPr="009C462B">
        <w:rPr>
          <w:color w:val="000000"/>
          <w:lang w:val="bg-BG" w:eastAsia="bg-BG"/>
        </w:rPr>
        <w:t>1</w:t>
      </w:r>
      <w:r w:rsidR="000E069F" w:rsidRPr="009C462B">
        <w:rPr>
          <w:color w:val="000000"/>
          <w:lang w:val="bg-BG" w:eastAsia="bg-BG"/>
        </w:rPr>
        <w:t xml:space="preserve">. </w:t>
      </w:r>
      <w:r w:rsidR="006316F9" w:rsidRPr="009C462B">
        <w:rPr>
          <w:color w:val="000000"/>
          <w:lang w:val="bg-BG" w:eastAsia="bg-BG"/>
        </w:rPr>
        <w:t xml:space="preserve">Заявление </w:t>
      </w:r>
      <w:r w:rsidR="006316F9" w:rsidRPr="009C462B">
        <w:rPr>
          <w:color w:val="000000" w:themeColor="text1"/>
          <w:lang w:val="bg-BG"/>
        </w:rPr>
        <w:t>по реда на чл. 16, ал. 1 от Наредба № 7 от 14 ноември 1997г. за продажба на движими вещи-частна държавна собственост с вх. № …………/……..2020г. от…………</w:t>
      </w:r>
    </w:p>
    <w:p w14:paraId="31D04A35" w14:textId="77777777" w:rsidR="000E069F" w:rsidRPr="009C462B" w:rsidRDefault="000E069F" w:rsidP="009C462B">
      <w:pPr>
        <w:ind w:right="21"/>
        <w:jc w:val="both"/>
        <w:rPr>
          <w:lang w:val="bg-BG"/>
        </w:rPr>
      </w:pPr>
    </w:p>
    <w:p w14:paraId="1EBB938B" w14:textId="77777777" w:rsidR="000E069F" w:rsidRPr="009C462B" w:rsidRDefault="000E069F" w:rsidP="009C462B">
      <w:pPr>
        <w:ind w:right="21"/>
        <w:jc w:val="both"/>
        <w:rPr>
          <w:lang w:val="bg-BG"/>
        </w:rPr>
      </w:pPr>
      <w:r w:rsidRPr="009C462B">
        <w:rPr>
          <w:lang w:val="bg-BG"/>
        </w:rPr>
        <w:t>Този до</w:t>
      </w:r>
      <w:r w:rsidR="009A46AF" w:rsidRPr="009C462B">
        <w:rPr>
          <w:lang w:val="bg-BG"/>
        </w:rPr>
        <w:t>говор се състави и подписа в три</w:t>
      </w:r>
      <w:r w:rsidRPr="009C462B">
        <w:rPr>
          <w:lang w:val="bg-BG"/>
        </w:rPr>
        <w:t xml:space="preserve"> еднообразни екземпляра – </w:t>
      </w:r>
      <w:r w:rsidR="009A46AF" w:rsidRPr="009C462B">
        <w:rPr>
          <w:lang w:val="bg-BG"/>
        </w:rPr>
        <w:t>два за продавача и един за купувача</w:t>
      </w:r>
      <w:r w:rsidRPr="009C462B">
        <w:rPr>
          <w:lang w:val="bg-BG"/>
        </w:rPr>
        <w:t>.</w:t>
      </w:r>
    </w:p>
    <w:p w14:paraId="1FBF4643" w14:textId="77777777" w:rsidR="00F33907" w:rsidRPr="009C462B" w:rsidRDefault="00F33907" w:rsidP="009C462B">
      <w:pPr>
        <w:ind w:right="21"/>
        <w:jc w:val="both"/>
        <w:rPr>
          <w:b/>
          <w:lang w:val="bg-BG"/>
        </w:rPr>
      </w:pPr>
    </w:p>
    <w:p w14:paraId="3F172000" w14:textId="77777777" w:rsidR="00257FE8" w:rsidRPr="009C462B" w:rsidRDefault="0050635B" w:rsidP="009C462B">
      <w:pPr>
        <w:ind w:right="21"/>
        <w:jc w:val="both"/>
        <w:rPr>
          <w:b/>
          <w:lang w:val="bg-BG"/>
        </w:rPr>
      </w:pPr>
      <w:r w:rsidRPr="009C462B">
        <w:rPr>
          <w:b/>
          <w:lang w:val="bg-BG"/>
        </w:rPr>
        <w:t>ЗА ПРОДАВАЧА</w:t>
      </w:r>
      <w:r w:rsidR="00257FE8" w:rsidRPr="009C462B">
        <w:rPr>
          <w:b/>
          <w:lang w:val="bg-BG"/>
        </w:rPr>
        <w:tab/>
      </w:r>
      <w:r w:rsidR="00257FE8" w:rsidRPr="009C462B">
        <w:rPr>
          <w:b/>
          <w:lang w:val="bg-BG"/>
        </w:rPr>
        <w:tab/>
      </w:r>
      <w:r w:rsidR="00257FE8" w:rsidRPr="009C462B">
        <w:rPr>
          <w:b/>
          <w:lang w:val="bg-BG"/>
        </w:rPr>
        <w:tab/>
        <w:t xml:space="preserve">                  </w:t>
      </w:r>
      <w:r w:rsidR="004F1708" w:rsidRPr="009C462B">
        <w:rPr>
          <w:b/>
          <w:lang w:val="bg-BG"/>
        </w:rPr>
        <w:t xml:space="preserve">                  </w:t>
      </w:r>
      <w:r w:rsidRPr="009C462B">
        <w:rPr>
          <w:b/>
          <w:lang w:val="bg-BG"/>
        </w:rPr>
        <w:t>ЗА КУПУВАЧА</w:t>
      </w:r>
      <w:r w:rsidR="00257FE8" w:rsidRPr="009C462B">
        <w:rPr>
          <w:b/>
          <w:lang w:val="bg-BG"/>
        </w:rPr>
        <w:t>:</w:t>
      </w:r>
    </w:p>
    <w:p w14:paraId="753387EC" w14:textId="414A5DA8" w:rsidR="004F1708" w:rsidRPr="009C462B" w:rsidRDefault="004F1708" w:rsidP="009C462B">
      <w:pPr>
        <w:jc w:val="both"/>
        <w:rPr>
          <w:b/>
          <w:lang w:val="bg-BG"/>
        </w:rPr>
      </w:pPr>
      <w:r w:rsidRPr="009C462B">
        <w:rPr>
          <w:b/>
          <w:lang w:val="bg-BG"/>
        </w:rPr>
        <w:t>ДП „БЪЛГАРСКИ СПОРТЕН</w:t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="00BB5754" w:rsidRPr="009C462B">
        <w:rPr>
          <w:b/>
          <w:lang w:val="bg-BG"/>
        </w:rPr>
        <w:tab/>
        <w:t>………….</w:t>
      </w:r>
      <w:r w:rsidR="007B50A2" w:rsidRPr="009C462B">
        <w:rPr>
          <w:b/>
          <w:lang w:val="bg-BG"/>
        </w:rPr>
        <w:t xml:space="preserve"> </w:t>
      </w:r>
    </w:p>
    <w:p w14:paraId="54F26677" w14:textId="77777777" w:rsidR="004F1708" w:rsidRPr="009C462B" w:rsidRDefault="004F1708" w:rsidP="009C462B">
      <w:pPr>
        <w:jc w:val="both"/>
        <w:rPr>
          <w:b/>
          <w:lang w:val="bg-BG"/>
        </w:rPr>
      </w:pPr>
      <w:r w:rsidRPr="009C462B">
        <w:rPr>
          <w:b/>
          <w:lang w:val="bg-BG"/>
        </w:rPr>
        <w:t>ТОТАЛИЗАТОР“:</w:t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</w:p>
    <w:p w14:paraId="7251B546" w14:textId="77777777" w:rsidR="004F1708" w:rsidRPr="009C462B" w:rsidRDefault="004F1708" w:rsidP="009C462B">
      <w:pPr>
        <w:jc w:val="both"/>
        <w:rPr>
          <w:b/>
          <w:lang w:val="bg-BG"/>
        </w:rPr>
      </w:pPr>
    </w:p>
    <w:p w14:paraId="0E6B4588" w14:textId="77777777" w:rsidR="004F1708" w:rsidRPr="009C462B" w:rsidRDefault="004F1708" w:rsidP="009C462B">
      <w:pPr>
        <w:jc w:val="both"/>
        <w:rPr>
          <w:b/>
          <w:lang w:val="bg-BG"/>
        </w:rPr>
      </w:pPr>
      <w:r w:rsidRPr="009C462B">
        <w:rPr>
          <w:b/>
          <w:lang w:val="bg-BG"/>
        </w:rPr>
        <w:t>………………………………</w:t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  <w:t xml:space="preserve"> .……………………………</w:t>
      </w:r>
    </w:p>
    <w:p w14:paraId="4457279B" w14:textId="2833C39A" w:rsidR="007B50A2" w:rsidRPr="009C462B" w:rsidRDefault="004F1708" w:rsidP="009C462B">
      <w:pPr>
        <w:jc w:val="both"/>
        <w:rPr>
          <w:b/>
          <w:lang w:val="bg-BG"/>
        </w:rPr>
      </w:pPr>
      <w:r w:rsidRPr="009C462B">
        <w:rPr>
          <w:b/>
          <w:lang w:val="bg-BG"/>
        </w:rPr>
        <w:t>ДАМЯН ДАМЯНОВ,</w:t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</w:p>
    <w:p w14:paraId="5E973DCC" w14:textId="0E4F43BC" w:rsidR="004F1708" w:rsidRPr="009C462B" w:rsidRDefault="004F1708" w:rsidP="009C462B">
      <w:pPr>
        <w:jc w:val="both"/>
        <w:rPr>
          <w:b/>
          <w:lang w:val="bg-BG"/>
        </w:rPr>
      </w:pPr>
      <w:r w:rsidRPr="009C462B">
        <w:rPr>
          <w:b/>
          <w:lang w:val="bg-BG"/>
        </w:rPr>
        <w:t>ИЗПЪЛНИТЕЛЕН ДИРЕКТОР</w:t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</w:p>
    <w:p w14:paraId="6B2AA8CD" w14:textId="77777777" w:rsidR="004F1708" w:rsidRPr="009C462B" w:rsidRDefault="004F1708" w:rsidP="009C462B">
      <w:pPr>
        <w:jc w:val="both"/>
        <w:rPr>
          <w:b/>
          <w:lang w:val="bg-BG"/>
        </w:rPr>
      </w:pPr>
    </w:p>
    <w:p w14:paraId="5E9ABDAD" w14:textId="77777777" w:rsidR="004F1708" w:rsidRPr="009C462B" w:rsidRDefault="004F1708" w:rsidP="009C462B">
      <w:pPr>
        <w:jc w:val="both"/>
        <w:rPr>
          <w:b/>
          <w:lang w:val="bg-BG"/>
        </w:rPr>
      </w:pPr>
      <w:r w:rsidRPr="009C462B">
        <w:rPr>
          <w:b/>
          <w:lang w:val="bg-BG"/>
        </w:rPr>
        <w:t>.....................................................</w:t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</w:p>
    <w:p w14:paraId="716B83C4" w14:textId="77777777" w:rsidR="004F1708" w:rsidRPr="009C462B" w:rsidRDefault="004F1708" w:rsidP="009C462B">
      <w:pPr>
        <w:jc w:val="both"/>
        <w:rPr>
          <w:b/>
          <w:lang w:val="bg-BG"/>
        </w:rPr>
      </w:pPr>
      <w:r w:rsidRPr="009C462B">
        <w:rPr>
          <w:b/>
          <w:lang w:val="bg-BG"/>
        </w:rPr>
        <w:t>СВЕТЛА НИКОЛОВА,</w:t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  <w:r w:rsidRPr="009C462B">
        <w:rPr>
          <w:b/>
          <w:lang w:val="bg-BG"/>
        </w:rPr>
        <w:tab/>
      </w:r>
    </w:p>
    <w:p w14:paraId="44AAE1F3" w14:textId="77777777" w:rsidR="004F1708" w:rsidRPr="009C462B" w:rsidRDefault="004F1708" w:rsidP="009C462B">
      <w:pPr>
        <w:jc w:val="both"/>
        <w:rPr>
          <w:b/>
          <w:lang w:val="bg-BG"/>
        </w:rPr>
      </w:pPr>
      <w:r w:rsidRPr="009C462B">
        <w:rPr>
          <w:b/>
          <w:lang w:val="bg-BG"/>
        </w:rPr>
        <w:t>ГЛАВЕН СЧЕТОВОДИТЕЛ</w:t>
      </w:r>
      <w:bookmarkStart w:id="0" w:name="_GoBack"/>
      <w:bookmarkEnd w:id="0"/>
    </w:p>
    <w:sectPr w:rsidR="004F1708" w:rsidRPr="009C462B" w:rsidSect="009C462B">
      <w:footerReference w:type="default" r:id="rId8"/>
      <w:pgSz w:w="11907" w:h="16840" w:code="9"/>
      <w:pgMar w:top="1440" w:right="686" w:bottom="567" w:left="1701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A4837" w14:textId="77777777" w:rsidR="00B62E87" w:rsidRDefault="00B62E87">
      <w:r>
        <w:separator/>
      </w:r>
    </w:p>
  </w:endnote>
  <w:endnote w:type="continuationSeparator" w:id="0">
    <w:p w14:paraId="46907FC9" w14:textId="77777777" w:rsidR="00B62E87" w:rsidRDefault="00B6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C37B5" w14:textId="77777777" w:rsidR="00752E61" w:rsidRPr="00E912B8" w:rsidRDefault="00396FFD" w:rsidP="00416AC3">
    <w:pPr>
      <w:pStyle w:val="Footer"/>
      <w:pBdr>
        <w:top w:val="thinThickSmallGap" w:sz="24" w:space="1" w:color="622423"/>
      </w:pBdr>
      <w:rPr>
        <w:sz w:val="16"/>
        <w:szCs w:val="16"/>
      </w:rPr>
    </w:pPr>
    <w:r>
      <w:rPr>
        <w:sz w:val="16"/>
        <w:szCs w:val="16"/>
        <w:lang w:val="bg-BG"/>
      </w:rPr>
      <w:tab/>
      <w:t xml:space="preserve">                                                                                            </w:t>
    </w:r>
    <w:r w:rsidR="002A6672">
      <w:rPr>
        <w:sz w:val="16"/>
        <w:szCs w:val="16"/>
        <w:lang w:val="bg-BG"/>
      </w:rPr>
      <w:t xml:space="preserve">                                                                                                                               с</w:t>
    </w:r>
    <w:r w:rsidR="00752E61" w:rsidRPr="00E912B8">
      <w:rPr>
        <w:sz w:val="16"/>
        <w:szCs w:val="16"/>
        <w:lang w:val="bg-BG"/>
      </w:rPr>
      <w:t xml:space="preserve">тр. </w:t>
    </w:r>
    <w:r w:rsidR="00752E61" w:rsidRPr="00E912B8">
      <w:rPr>
        <w:sz w:val="16"/>
        <w:szCs w:val="16"/>
      </w:rPr>
      <w:fldChar w:fldCharType="begin"/>
    </w:r>
    <w:r w:rsidR="00752E61" w:rsidRPr="00E912B8">
      <w:rPr>
        <w:sz w:val="16"/>
        <w:szCs w:val="16"/>
      </w:rPr>
      <w:instrText xml:space="preserve"> PAGE </w:instrText>
    </w:r>
    <w:r w:rsidR="00752E61" w:rsidRPr="00E912B8">
      <w:rPr>
        <w:sz w:val="16"/>
        <w:szCs w:val="16"/>
      </w:rPr>
      <w:fldChar w:fldCharType="separate"/>
    </w:r>
    <w:r w:rsidR="00B62E87">
      <w:rPr>
        <w:noProof/>
        <w:sz w:val="16"/>
        <w:szCs w:val="16"/>
      </w:rPr>
      <w:t>1</w:t>
    </w:r>
    <w:r w:rsidR="00752E61" w:rsidRPr="00E912B8">
      <w:rPr>
        <w:sz w:val="16"/>
        <w:szCs w:val="16"/>
      </w:rPr>
      <w:fldChar w:fldCharType="end"/>
    </w:r>
    <w:r w:rsidR="00752E61" w:rsidRPr="00E912B8">
      <w:rPr>
        <w:sz w:val="16"/>
        <w:szCs w:val="16"/>
      </w:rPr>
      <w:t xml:space="preserve"> </w:t>
    </w:r>
    <w:r w:rsidR="00752E61" w:rsidRPr="00E912B8">
      <w:rPr>
        <w:sz w:val="16"/>
        <w:szCs w:val="16"/>
        <w:lang w:val="bg-BG"/>
      </w:rPr>
      <w:t>от</w:t>
    </w:r>
    <w:r w:rsidR="00752E61" w:rsidRPr="00E912B8">
      <w:rPr>
        <w:sz w:val="16"/>
        <w:szCs w:val="16"/>
      </w:rPr>
      <w:t xml:space="preserve"> </w:t>
    </w:r>
    <w:r w:rsidR="00752E61" w:rsidRPr="00E912B8">
      <w:rPr>
        <w:sz w:val="16"/>
        <w:szCs w:val="16"/>
      </w:rPr>
      <w:fldChar w:fldCharType="begin"/>
    </w:r>
    <w:r w:rsidR="00752E61" w:rsidRPr="00E912B8">
      <w:rPr>
        <w:sz w:val="16"/>
        <w:szCs w:val="16"/>
      </w:rPr>
      <w:instrText xml:space="preserve"> NUMPAGES  </w:instrText>
    </w:r>
    <w:r w:rsidR="00752E61" w:rsidRPr="00E912B8">
      <w:rPr>
        <w:sz w:val="16"/>
        <w:szCs w:val="16"/>
      </w:rPr>
      <w:fldChar w:fldCharType="separate"/>
    </w:r>
    <w:r w:rsidR="00B62E87">
      <w:rPr>
        <w:noProof/>
        <w:sz w:val="16"/>
        <w:szCs w:val="16"/>
      </w:rPr>
      <w:t>1</w:t>
    </w:r>
    <w:r w:rsidR="00752E61" w:rsidRPr="00E912B8">
      <w:rPr>
        <w:sz w:val="16"/>
        <w:szCs w:val="16"/>
      </w:rPr>
      <w:fldChar w:fldCharType="end"/>
    </w:r>
  </w:p>
  <w:p w14:paraId="1561D3A1" w14:textId="78DF036B" w:rsidR="00BF138C" w:rsidRDefault="00BF138C" w:rsidP="00BF138C">
    <w:pPr>
      <w:pStyle w:val="Footer"/>
      <w:tabs>
        <w:tab w:val="clear" w:pos="8306"/>
        <w:tab w:val="right" w:pos="9163"/>
      </w:tabs>
      <w:rPr>
        <w:sz w:val="18"/>
        <w:szCs w:val="18"/>
        <w:lang w:val="bg-BG"/>
      </w:rPr>
    </w:pPr>
    <w:r w:rsidRPr="00BF138C">
      <w:rPr>
        <w:sz w:val="18"/>
        <w:szCs w:val="18"/>
        <w:lang w:val="bg-BG"/>
      </w:rPr>
      <w:t>Дог</w:t>
    </w:r>
    <w:r>
      <w:rPr>
        <w:sz w:val="18"/>
        <w:szCs w:val="18"/>
        <w:lang w:val="bg-BG"/>
      </w:rPr>
      <w:t xml:space="preserve">овор за покупко-продажба </w:t>
    </w:r>
    <w:r w:rsidR="004E7CC9">
      <w:rPr>
        <w:sz w:val="18"/>
        <w:szCs w:val="18"/>
        <w:lang w:val="bg-BG"/>
      </w:rPr>
      <w:t xml:space="preserve">между ДП „Български спортен тотализатор“ и </w:t>
    </w:r>
    <w:r w:rsidR="00AA7B78">
      <w:rPr>
        <w:sz w:val="18"/>
        <w:szCs w:val="18"/>
        <w:lang w:val="bg-BG"/>
      </w:rPr>
      <w:t>…………………</w:t>
    </w:r>
  </w:p>
  <w:p w14:paraId="650075CB" w14:textId="77777777" w:rsidR="00BF138C" w:rsidRDefault="00BF138C" w:rsidP="00BF138C">
    <w:pPr>
      <w:pStyle w:val="Footer"/>
      <w:tabs>
        <w:tab w:val="clear" w:pos="8306"/>
        <w:tab w:val="right" w:pos="9163"/>
      </w:tabs>
      <w:rPr>
        <w:sz w:val="18"/>
        <w:szCs w:val="18"/>
        <w:lang w:val="bg-BG"/>
      </w:rPr>
    </w:pPr>
  </w:p>
  <w:p w14:paraId="5DB3D053" w14:textId="77777777" w:rsidR="00BF138C" w:rsidRPr="00BF138C" w:rsidRDefault="005E6208" w:rsidP="00BF138C">
    <w:pPr>
      <w:pStyle w:val="Footer"/>
      <w:tabs>
        <w:tab w:val="clear" w:pos="8306"/>
        <w:tab w:val="right" w:pos="9163"/>
      </w:tabs>
      <w:rPr>
        <w:sz w:val="18"/>
        <w:szCs w:val="18"/>
        <w:lang w:val="bg-BG"/>
      </w:rPr>
    </w:pPr>
    <w:r>
      <w:rPr>
        <w:sz w:val="18"/>
        <w:szCs w:val="18"/>
        <w:lang w:val="bg-BG"/>
      </w:rPr>
      <w:t xml:space="preserve">За </w:t>
    </w:r>
    <w:r w:rsidR="00BF138C">
      <w:rPr>
        <w:sz w:val="18"/>
        <w:szCs w:val="18"/>
        <w:lang w:val="bg-BG"/>
      </w:rPr>
      <w:t>ПРОДАВАЧ</w:t>
    </w:r>
    <w:r>
      <w:rPr>
        <w:sz w:val="18"/>
        <w:szCs w:val="18"/>
        <w:lang w:val="bg-BG"/>
      </w:rPr>
      <w:t>А</w:t>
    </w:r>
    <w:r w:rsidR="00BF138C">
      <w:rPr>
        <w:sz w:val="18"/>
        <w:szCs w:val="18"/>
        <w:lang w:val="bg-BG"/>
      </w:rPr>
      <w:t xml:space="preserve"> :   </w:t>
    </w:r>
    <w:r w:rsidR="00BF138C">
      <w:rPr>
        <w:sz w:val="18"/>
        <w:szCs w:val="18"/>
        <w:lang w:val="bg-BG"/>
      </w:rPr>
      <w:tab/>
      <w:t xml:space="preserve">         </w:t>
    </w:r>
    <w:r>
      <w:rPr>
        <w:sz w:val="18"/>
        <w:szCs w:val="18"/>
        <w:lang w:val="bg-BG"/>
      </w:rPr>
      <w:t>За</w:t>
    </w:r>
    <w:r w:rsidR="00BF138C">
      <w:rPr>
        <w:sz w:val="18"/>
        <w:szCs w:val="18"/>
        <w:lang w:val="bg-BG"/>
      </w:rPr>
      <w:t xml:space="preserve"> КУПУВАЧ</w:t>
    </w:r>
    <w:r>
      <w:rPr>
        <w:sz w:val="18"/>
        <w:szCs w:val="18"/>
        <w:lang w:val="bg-BG"/>
      </w:rPr>
      <w:t>А</w:t>
    </w:r>
    <w:r w:rsidR="00BF138C">
      <w:rPr>
        <w:sz w:val="18"/>
        <w:szCs w:val="18"/>
        <w:lang w:val="bg-BG"/>
      </w:rPr>
      <w:t>:</w:t>
    </w:r>
    <w:r w:rsidR="00BF138C">
      <w:rPr>
        <w:sz w:val="18"/>
        <w:szCs w:val="18"/>
        <w:lang w:val="bg-BG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A2D48" w14:textId="77777777" w:rsidR="00B62E87" w:rsidRDefault="00B62E87">
      <w:r>
        <w:separator/>
      </w:r>
    </w:p>
  </w:footnote>
  <w:footnote w:type="continuationSeparator" w:id="0">
    <w:p w14:paraId="6FE23C32" w14:textId="77777777" w:rsidR="00B62E87" w:rsidRDefault="00B6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E93"/>
    <w:multiLevelType w:val="hybridMultilevel"/>
    <w:tmpl w:val="59BE4024"/>
    <w:lvl w:ilvl="0" w:tplc="611844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724B6"/>
    <w:multiLevelType w:val="hybridMultilevel"/>
    <w:tmpl w:val="B7946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4433"/>
    <w:multiLevelType w:val="multilevel"/>
    <w:tmpl w:val="454E1B7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12F44F3B"/>
    <w:multiLevelType w:val="singleLevel"/>
    <w:tmpl w:val="B59E23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AE19FA"/>
    <w:multiLevelType w:val="hybridMultilevel"/>
    <w:tmpl w:val="943E7E6C"/>
    <w:lvl w:ilvl="0" w:tplc="D64CD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B63B5"/>
    <w:multiLevelType w:val="hybridMultilevel"/>
    <w:tmpl w:val="C81EB8E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235CBA"/>
    <w:multiLevelType w:val="hybridMultilevel"/>
    <w:tmpl w:val="1B1C7716"/>
    <w:lvl w:ilvl="0" w:tplc="29505FA4">
      <w:start w:val="1"/>
      <w:numFmt w:val="bullet"/>
      <w:lvlText w:val=""/>
      <w:lvlJc w:val="left"/>
      <w:pPr>
        <w:tabs>
          <w:tab w:val="num" w:pos="1970"/>
        </w:tabs>
        <w:ind w:left="1800"/>
      </w:pPr>
      <w:rPr>
        <w:rFonts w:ascii="Symbol" w:hAnsi="Symbol" w:hint="default"/>
        <w:b w:val="0"/>
        <w:i w:val="0"/>
        <w:sz w:val="24"/>
      </w:rPr>
    </w:lvl>
    <w:lvl w:ilvl="1" w:tplc="29505FA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753434B"/>
    <w:multiLevelType w:val="hybridMultilevel"/>
    <w:tmpl w:val="96B075F8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116E57"/>
    <w:multiLevelType w:val="hybridMultilevel"/>
    <w:tmpl w:val="79D08F28"/>
    <w:lvl w:ilvl="0" w:tplc="29505FA4">
      <w:start w:val="1"/>
      <w:numFmt w:val="bullet"/>
      <w:lvlText w:val=""/>
      <w:lvlJc w:val="left"/>
      <w:pPr>
        <w:tabs>
          <w:tab w:val="num" w:pos="1970"/>
        </w:tabs>
        <w:ind w:left="1800"/>
      </w:pPr>
      <w:rPr>
        <w:rFonts w:ascii="Symbol" w:hAnsi="Symbol" w:hint="default"/>
        <w:b w:val="0"/>
        <w:i w:val="0"/>
        <w:sz w:val="24"/>
      </w:rPr>
    </w:lvl>
    <w:lvl w:ilvl="1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22C76A3"/>
    <w:multiLevelType w:val="multilevel"/>
    <w:tmpl w:val="70E80376"/>
    <w:lvl w:ilvl="0">
      <w:start w:val="1"/>
      <w:numFmt w:val="decimal"/>
      <w:lvlText w:val="%1."/>
      <w:lvlJc w:val="left"/>
      <w:pPr>
        <w:tabs>
          <w:tab w:val="num" w:pos="1324"/>
        </w:tabs>
        <w:ind w:firstLine="96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3" w:firstLine="28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252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7380E9B"/>
    <w:multiLevelType w:val="multilevel"/>
    <w:tmpl w:val="15E086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1" w15:restartNumberingAfterBreak="0">
    <w:nsid w:val="373A6CD6"/>
    <w:multiLevelType w:val="multilevel"/>
    <w:tmpl w:val="60F64C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38AF4641"/>
    <w:multiLevelType w:val="hybridMultilevel"/>
    <w:tmpl w:val="C05ACA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AE68B3"/>
    <w:multiLevelType w:val="hybridMultilevel"/>
    <w:tmpl w:val="26B8EA04"/>
    <w:lvl w:ilvl="0" w:tplc="30DCDE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4" w15:restartNumberingAfterBreak="0">
    <w:nsid w:val="3E86594B"/>
    <w:multiLevelType w:val="hybridMultilevel"/>
    <w:tmpl w:val="6668FE0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D76CA3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49CC5243"/>
    <w:multiLevelType w:val="hybridMultilevel"/>
    <w:tmpl w:val="8572C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D01D12"/>
    <w:multiLevelType w:val="hybridMultilevel"/>
    <w:tmpl w:val="AB3ED60A"/>
    <w:lvl w:ilvl="0" w:tplc="969C8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D6DEC"/>
    <w:multiLevelType w:val="hybridMultilevel"/>
    <w:tmpl w:val="BF5A5B16"/>
    <w:lvl w:ilvl="0" w:tplc="040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15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13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92"/>
    <w:rsid w:val="00004BF2"/>
    <w:rsid w:val="0000620C"/>
    <w:rsid w:val="0001153D"/>
    <w:rsid w:val="0001197C"/>
    <w:rsid w:val="00012DA7"/>
    <w:rsid w:val="00013095"/>
    <w:rsid w:val="000154BA"/>
    <w:rsid w:val="00022B92"/>
    <w:rsid w:val="00045C00"/>
    <w:rsid w:val="000470CC"/>
    <w:rsid w:val="000522D3"/>
    <w:rsid w:val="00053392"/>
    <w:rsid w:val="00060582"/>
    <w:rsid w:val="000671EE"/>
    <w:rsid w:val="00072457"/>
    <w:rsid w:val="00072C9A"/>
    <w:rsid w:val="00080048"/>
    <w:rsid w:val="00083F26"/>
    <w:rsid w:val="00087AE0"/>
    <w:rsid w:val="00090FD9"/>
    <w:rsid w:val="00092CEB"/>
    <w:rsid w:val="00094D27"/>
    <w:rsid w:val="000973F3"/>
    <w:rsid w:val="00097544"/>
    <w:rsid w:val="0009766B"/>
    <w:rsid w:val="00097928"/>
    <w:rsid w:val="000A0F98"/>
    <w:rsid w:val="000A10C6"/>
    <w:rsid w:val="000A2CE5"/>
    <w:rsid w:val="000A3322"/>
    <w:rsid w:val="000B4EE8"/>
    <w:rsid w:val="000C5148"/>
    <w:rsid w:val="000C7C6B"/>
    <w:rsid w:val="000D16F1"/>
    <w:rsid w:val="000D61CC"/>
    <w:rsid w:val="000E069F"/>
    <w:rsid w:val="000E49C4"/>
    <w:rsid w:val="000E67F6"/>
    <w:rsid w:val="000E76A6"/>
    <w:rsid w:val="000F3798"/>
    <w:rsid w:val="000F4516"/>
    <w:rsid w:val="000F50B1"/>
    <w:rsid w:val="000F68EE"/>
    <w:rsid w:val="00100A40"/>
    <w:rsid w:val="0010478A"/>
    <w:rsid w:val="001059FB"/>
    <w:rsid w:val="00105A80"/>
    <w:rsid w:val="00111026"/>
    <w:rsid w:val="001132EB"/>
    <w:rsid w:val="00114527"/>
    <w:rsid w:val="00130AE8"/>
    <w:rsid w:val="00131F61"/>
    <w:rsid w:val="00136C1F"/>
    <w:rsid w:val="00153C38"/>
    <w:rsid w:val="0015664D"/>
    <w:rsid w:val="00160BD2"/>
    <w:rsid w:val="00160D5A"/>
    <w:rsid w:val="00162B9C"/>
    <w:rsid w:val="00170787"/>
    <w:rsid w:val="00171CC8"/>
    <w:rsid w:val="00175251"/>
    <w:rsid w:val="00181340"/>
    <w:rsid w:val="00181DA7"/>
    <w:rsid w:val="0018461B"/>
    <w:rsid w:val="0019618E"/>
    <w:rsid w:val="001A1BC2"/>
    <w:rsid w:val="001A2EDE"/>
    <w:rsid w:val="001A4AC8"/>
    <w:rsid w:val="001B08A9"/>
    <w:rsid w:val="001B4E7F"/>
    <w:rsid w:val="001B60A5"/>
    <w:rsid w:val="001B6402"/>
    <w:rsid w:val="001B68B1"/>
    <w:rsid w:val="001B7FDE"/>
    <w:rsid w:val="001C0BF6"/>
    <w:rsid w:val="001C59BA"/>
    <w:rsid w:val="001D1114"/>
    <w:rsid w:val="001E2A6F"/>
    <w:rsid w:val="001E6625"/>
    <w:rsid w:val="001E6A42"/>
    <w:rsid w:val="001E6E23"/>
    <w:rsid w:val="001F0070"/>
    <w:rsid w:val="001F08AC"/>
    <w:rsid w:val="001F09A9"/>
    <w:rsid w:val="001F1FD1"/>
    <w:rsid w:val="001F25B5"/>
    <w:rsid w:val="001F3B96"/>
    <w:rsid w:val="001F6868"/>
    <w:rsid w:val="001F7D81"/>
    <w:rsid w:val="00202FEE"/>
    <w:rsid w:val="00203697"/>
    <w:rsid w:val="002036FC"/>
    <w:rsid w:val="00205455"/>
    <w:rsid w:val="00210FE0"/>
    <w:rsid w:val="00224FB9"/>
    <w:rsid w:val="0023355B"/>
    <w:rsid w:val="002369A7"/>
    <w:rsid w:val="00241677"/>
    <w:rsid w:val="00242028"/>
    <w:rsid w:val="002431D1"/>
    <w:rsid w:val="00250984"/>
    <w:rsid w:val="00251A46"/>
    <w:rsid w:val="00257FE8"/>
    <w:rsid w:val="00260FD5"/>
    <w:rsid w:val="00264069"/>
    <w:rsid w:val="0026558D"/>
    <w:rsid w:val="002664DC"/>
    <w:rsid w:val="00286951"/>
    <w:rsid w:val="00290CC4"/>
    <w:rsid w:val="00297A88"/>
    <w:rsid w:val="002A55D0"/>
    <w:rsid w:val="002A6672"/>
    <w:rsid w:val="002A6BE1"/>
    <w:rsid w:val="002B049F"/>
    <w:rsid w:val="002B4888"/>
    <w:rsid w:val="002B4EC9"/>
    <w:rsid w:val="002B57F9"/>
    <w:rsid w:val="002B6629"/>
    <w:rsid w:val="002B6DF6"/>
    <w:rsid w:val="002B76CC"/>
    <w:rsid w:val="002C35E6"/>
    <w:rsid w:val="002C5ED2"/>
    <w:rsid w:val="002D7F94"/>
    <w:rsid w:val="002E2737"/>
    <w:rsid w:val="002E2FEC"/>
    <w:rsid w:val="002E4DC6"/>
    <w:rsid w:val="002E5B23"/>
    <w:rsid w:val="002E6345"/>
    <w:rsid w:val="002E7849"/>
    <w:rsid w:val="002F4B2E"/>
    <w:rsid w:val="002F5974"/>
    <w:rsid w:val="00304691"/>
    <w:rsid w:val="00305F7A"/>
    <w:rsid w:val="00307BF4"/>
    <w:rsid w:val="003154D1"/>
    <w:rsid w:val="00323500"/>
    <w:rsid w:val="003273BB"/>
    <w:rsid w:val="00333C0C"/>
    <w:rsid w:val="00336C9D"/>
    <w:rsid w:val="00337FA7"/>
    <w:rsid w:val="0035350E"/>
    <w:rsid w:val="003538C1"/>
    <w:rsid w:val="0035500F"/>
    <w:rsid w:val="003613E0"/>
    <w:rsid w:val="003646E5"/>
    <w:rsid w:val="003659EA"/>
    <w:rsid w:val="00372760"/>
    <w:rsid w:val="00390785"/>
    <w:rsid w:val="00392803"/>
    <w:rsid w:val="00393064"/>
    <w:rsid w:val="003954E0"/>
    <w:rsid w:val="00396FFD"/>
    <w:rsid w:val="003A21C4"/>
    <w:rsid w:val="003A6B2A"/>
    <w:rsid w:val="003B4321"/>
    <w:rsid w:val="003C1A46"/>
    <w:rsid w:val="003D13C6"/>
    <w:rsid w:val="003D477B"/>
    <w:rsid w:val="003F145C"/>
    <w:rsid w:val="003F7C88"/>
    <w:rsid w:val="003F7EB9"/>
    <w:rsid w:val="004013C5"/>
    <w:rsid w:val="00405736"/>
    <w:rsid w:val="00406053"/>
    <w:rsid w:val="00410CA9"/>
    <w:rsid w:val="00410D13"/>
    <w:rsid w:val="0041283A"/>
    <w:rsid w:val="00416AC3"/>
    <w:rsid w:val="0042349F"/>
    <w:rsid w:val="00423C28"/>
    <w:rsid w:val="0042478C"/>
    <w:rsid w:val="00435391"/>
    <w:rsid w:val="0045016F"/>
    <w:rsid w:val="0045195F"/>
    <w:rsid w:val="00455CF3"/>
    <w:rsid w:val="00456E03"/>
    <w:rsid w:val="00460FBE"/>
    <w:rsid w:val="004617CA"/>
    <w:rsid w:val="00467AFB"/>
    <w:rsid w:val="004753B3"/>
    <w:rsid w:val="00476710"/>
    <w:rsid w:val="004775D6"/>
    <w:rsid w:val="00481554"/>
    <w:rsid w:val="00482081"/>
    <w:rsid w:val="00495B6B"/>
    <w:rsid w:val="00495E54"/>
    <w:rsid w:val="004B4A65"/>
    <w:rsid w:val="004B5CA5"/>
    <w:rsid w:val="004B6700"/>
    <w:rsid w:val="004C489F"/>
    <w:rsid w:val="004C5E41"/>
    <w:rsid w:val="004D1295"/>
    <w:rsid w:val="004D129C"/>
    <w:rsid w:val="004D4449"/>
    <w:rsid w:val="004D5503"/>
    <w:rsid w:val="004E151A"/>
    <w:rsid w:val="004E492A"/>
    <w:rsid w:val="004E4B9F"/>
    <w:rsid w:val="004E7CC9"/>
    <w:rsid w:val="004E7EAA"/>
    <w:rsid w:val="004F1708"/>
    <w:rsid w:val="004F1785"/>
    <w:rsid w:val="004F2451"/>
    <w:rsid w:val="004F3F82"/>
    <w:rsid w:val="004F4A71"/>
    <w:rsid w:val="00502D23"/>
    <w:rsid w:val="00503CFE"/>
    <w:rsid w:val="0050635B"/>
    <w:rsid w:val="00511FF8"/>
    <w:rsid w:val="005123A6"/>
    <w:rsid w:val="005145E1"/>
    <w:rsid w:val="0051515A"/>
    <w:rsid w:val="00524DD5"/>
    <w:rsid w:val="0052783B"/>
    <w:rsid w:val="00532860"/>
    <w:rsid w:val="0053548E"/>
    <w:rsid w:val="00543B3C"/>
    <w:rsid w:val="0054510E"/>
    <w:rsid w:val="00547DFD"/>
    <w:rsid w:val="005528CA"/>
    <w:rsid w:val="00554BD5"/>
    <w:rsid w:val="00561089"/>
    <w:rsid w:val="00562DC0"/>
    <w:rsid w:val="005709E6"/>
    <w:rsid w:val="00577F30"/>
    <w:rsid w:val="0058382A"/>
    <w:rsid w:val="00584033"/>
    <w:rsid w:val="005866D4"/>
    <w:rsid w:val="00593935"/>
    <w:rsid w:val="00593F70"/>
    <w:rsid w:val="005A3794"/>
    <w:rsid w:val="005B25D2"/>
    <w:rsid w:val="005B5605"/>
    <w:rsid w:val="005C1239"/>
    <w:rsid w:val="005C7E17"/>
    <w:rsid w:val="005D52A3"/>
    <w:rsid w:val="005D552E"/>
    <w:rsid w:val="005D62A7"/>
    <w:rsid w:val="005D6FA5"/>
    <w:rsid w:val="005E149A"/>
    <w:rsid w:val="005E5DE6"/>
    <w:rsid w:val="005E6208"/>
    <w:rsid w:val="005F01B6"/>
    <w:rsid w:val="005F23B6"/>
    <w:rsid w:val="00600CDD"/>
    <w:rsid w:val="00600D78"/>
    <w:rsid w:val="00606DCF"/>
    <w:rsid w:val="00607952"/>
    <w:rsid w:val="00611355"/>
    <w:rsid w:val="0061248C"/>
    <w:rsid w:val="00613B49"/>
    <w:rsid w:val="00615B5F"/>
    <w:rsid w:val="00625584"/>
    <w:rsid w:val="00631094"/>
    <w:rsid w:val="0063148B"/>
    <w:rsid w:val="006316F9"/>
    <w:rsid w:val="00631A1E"/>
    <w:rsid w:val="006357A8"/>
    <w:rsid w:val="006378A0"/>
    <w:rsid w:val="0064516B"/>
    <w:rsid w:val="00656BDB"/>
    <w:rsid w:val="00663A88"/>
    <w:rsid w:val="00666B34"/>
    <w:rsid w:val="00667183"/>
    <w:rsid w:val="006714DB"/>
    <w:rsid w:val="00673A3D"/>
    <w:rsid w:val="006741CA"/>
    <w:rsid w:val="0067532B"/>
    <w:rsid w:val="006863B3"/>
    <w:rsid w:val="00692585"/>
    <w:rsid w:val="00694C1B"/>
    <w:rsid w:val="00695BEF"/>
    <w:rsid w:val="006B283A"/>
    <w:rsid w:val="006B7F91"/>
    <w:rsid w:val="006C093F"/>
    <w:rsid w:val="006C718D"/>
    <w:rsid w:val="006D2FFD"/>
    <w:rsid w:val="006D30D2"/>
    <w:rsid w:val="006D455D"/>
    <w:rsid w:val="006D5782"/>
    <w:rsid w:val="006D745C"/>
    <w:rsid w:val="006D763D"/>
    <w:rsid w:val="006E04CF"/>
    <w:rsid w:val="006E19A7"/>
    <w:rsid w:val="006E2A57"/>
    <w:rsid w:val="006E4F82"/>
    <w:rsid w:val="006E7DA6"/>
    <w:rsid w:val="006F05EE"/>
    <w:rsid w:val="006F56DE"/>
    <w:rsid w:val="006F5DAA"/>
    <w:rsid w:val="006F697E"/>
    <w:rsid w:val="007057D5"/>
    <w:rsid w:val="00706C06"/>
    <w:rsid w:val="00715CB5"/>
    <w:rsid w:val="007170C2"/>
    <w:rsid w:val="0071792A"/>
    <w:rsid w:val="00720396"/>
    <w:rsid w:val="00732066"/>
    <w:rsid w:val="007328D9"/>
    <w:rsid w:val="00737432"/>
    <w:rsid w:val="007377FE"/>
    <w:rsid w:val="0074277F"/>
    <w:rsid w:val="00744CF4"/>
    <w:rsid w:val="00747430"/>
    <w:rsid w:val="00752E61"/>
    <w:rsid w:val="0075572D"/>
    <w:rsid w:val="0076092B"/>
    <w:rsid w:val="00764C1B"/>
    <w:rsid w:val="007666E2"/>
    <w:rsid w:val="00770FC3"/>
    <w:rsid w:val="00771054"/>
    <w:rsid w:val="00771D90"/>
    <w:rsid w:val="007728F5"/>
    <w:rsid w:val="00773910"/>
    <w:rsid w:val="00790716"/>
    <w:rsid w:val="00790DDC"/>
    <w:rsid w:val="00791709"/>
    <w:rsid w:val="00791BE2"/>
    <w:rsid w:val="0079467A"/>
    <w:rsid w:val="007949AD"/>
    <w:rsid w:val="00795409"/>
    <w:rsid w:val="007B50A2"/>
    <w:rsid w:val="007D2725"/>
    <w:rsid w:val="007D5879"/>
    <w:rsid w:val="007D755D"/>
    <w:rsid w:val="007E5474"/>
    <w:rsid w:val="007E58EA"/>
    <w:rsid w:val="007E6474"/>
    <w:rsid w:val="007F2666"/>
    <w:rsid w:val="007F47C2"/>
    <w:rsid w:val="007F5BEF"/>
    <w:rsid w:val="007F5C0A"/>
    <w:rsid w:val="007F67FD"/>
    <w:rsid w:val="00801FAE"/>
    <w:rsid w:val="008076F4"/>
    <w:rsid w:val="00812BBB"/>
    <w:rsid w:val="00817E99"/>
    <w:rsid w:val="00823E0D"/>
    <w:rsid w:val="008241A3"/>
    <w:rsid w:val="00825AE6"/>
    <w:rsid w:val="00826C29"/>
    <w:rsid w:val="008302BB"/>
    <w:rsid w:val="0083142A"/>
    <w:rsid w:val="00842E10"/>
    <w:rsid w:val="00844C6D"/>
    <w:rsid w:val="008511AE"/>
    <w:rsid w:val="008532CC"/>
    <w:rsid w:val="00861D92"/>
    <w:rsid w:val="008665C8"/>
    <w:rsid w:val="00867CD9"/>
    <w:rsid w:val="00872AC9"/>
    <w:rsid w:val="008757B9"/>
    <w:rsid w:val="008868B3"/>
    <w:rsid w:val="0089031B"/>
    <w:rsid w:val="00890DAA"/>
    <w:rsid w:val="008937E6"/>
    <w:rsid w:val="00896ABF"/>
    <w:rsid w:val="00897CD5"/>
    <w:rsid w:val="008A092A"/>
    <w:rsid w:val="008A12CD"/>
    <w:rsid w:val="008A16D6"/>
    <w:rsid w:val="008A2023"/>
    <w:rsid w:val="008A2AC3"/>
    <w:rsid w:val="008A32ED"/>
    <w:rsid w:val="008B1451"/>
    <w:rsid w:val="008C2D5D"/>
    <w:rsid w:val="008C5EC0"/>
    <w:rsid w:val="008D4294"/>
    <w:rsid w:val="008D5340"/>
    <w:rsid w:val="008E06B9"/>
    <w:rsid w:val="008E17AC"/>
    <w:rsid w:val="008E33C0"/>
    <w:rsid w:val="008E52DB"/>
    <w:rsid w:val="008E538A"/>
    <w:rsid w:val="008F0791"/>
    <w:rsid w:val="0090126D"/>
    <w:rsid w:val="00901CB4"/>
    <w:rsid w:val="00905261"/>
    <w:rsid w:val="00906B3F"/>
    <w:rsid w:val="009104A2"/>
    <w:rsid w:val="00910A8C"/>
    <w:rsid w:val="00910B3F"/>
    <w:rsid w:val="009169BD"/>
    <w:rsid w:val="00916B40"/>
    <w:rsid w:val="00917BAA"/>
    <w:rsid w:val="00930E65"/>
    <w:rsid w:val="00935F5E"/>
    <w:rsid w:val="00942C4B"/>
    <w:rsid w:val="009471CA"/>
    <w:rsid w:val="00947B4C"/>
    <w:rsid w:val="00950B68"/>
    <w:rsid w:val="00957DB0"/>
    <w:rsid w:val="00961951"/>
    <w:rsid w:val="00962927"/>
    <w:rsid w:val="00967687"/>
    <w:rsid w:val="009716CF"/>
    <w:rsid w:val="00971CC8"/>
    <w:rsid w:val="00972C08"/>
    <w:rsid w:val="009920B6"/>
    <w:rsid w:val="00994732"/>
    <w:rsid w:val="0099629B"/>
    <w:rsid w:val="009A140D"/>
    <w:rsid w:val="009A46AF"/>
    <w:rsid w:val="009B42AB"/>
    <w:rsid w:val="009B7691"/>
    <w:rsid w:val="009C12C3"/>
    <w:rsid w:val="009C462B"/>
    <w:rsid w:val="009D69F7"/>
    <w:rsid w:val="009D6A0E"/>
    <w:rsid w:val="009E143C"/>
    <w:rsid w:val="009E4BA7"/>
    <w:rsid w:val="009F38D9"/>
    <w:rsid w:val="009F692E"/>
    <w:rsid w:val="00A14278"/>
    <w:rsid w:val="00A17290"/>
    <w:rsid w:val="00A20013"/>
    <w:rsid w:val="00A25183"/>
    <w:rsid w:val="00A37BCA"/>
    <w:rsid w:val="00A37DFA"/>
    <w:rsid w:val="00A406B5"/>
    <w:rsid w:val="00A44AAF"/>
    <w:rsid w:val="00A50242"/>
    <w:rsid w:val="00A51D79"/>
    <w:rsid w:val="00A66215"/>
    <w:rsid w:val="00A7621B"/>
    <w:rsid w:val="00A7769E"/>
    <w:rsid w:val="00A80951"/>
    <w:rsid w:val="00A86C18"/>
    <w:rsid w:val="00A9298A"/>
    <w:rsid w:val="00AA16EC"/>
    <w:rsid w:val="00AA7B78"/>
    <w:rsid w:val="00AB69AE"/>
    <w:rsid w:val="00AC1686"/>
    <w:rsid w:val="00AC4B7E"/>
    <w:rsid w:val="00AC4DD9"/>
    <w:rsid w:val="00AC6986"/>
    <w:rsid w:val="00AC6B41"/>
    <w:rsid w:val="00AD0B82"/>
    <w:rsid w:val="00AD2F54"/>
    <w:rsid w:val="00AD32B1"/>
    <w:rsid w:val="00AD5064"/>
    <w:rsid w:val="00AD55E5"/>
    <w:rsid w:val="00AE2476"/>
    <w:rsid w:val="00AE35B3"/>
    <w:rsid w:val="00AE6974"/>
    <w:rsid w:val="00AF4C7F"/>
    <w:rsid w:val="00AF6A3E"/>
    <w:rsid w:val="00B065B3"/>
    <w:rsid w:val="00B13140"/>
    <w:rsid w:val="00B2367F"/>
    <w:rsid w:val="00B3299A"/>
    <w:rsid w:val="00B3420D"/>
    <w:rsid w:val="00B40DCE"/>
    <w:rsid w:val="00B414E4"/>
    <w:rsid w:val="00B501CF"/>
    <w:rsid w:val="00B62E87"/>
    <w:rsid w:val="00B6336A"/>
    <w:rsid w:val="00B64CFE"/>
    <w:rsid w:val="00B714F9"/>
    <w:rsid w:val="00B75475"/>
    <w:rsid w:val="00B754AC"/>
    <w:rsid w:val="00B754F0"/>
    <w:rsid w:val="00B75DA0"/>
    <w:rsid w:val="00B85375"/>
    <w:rsid w:val="00B85788"/>
    <w:rsid w:val="00B91382"/>
    <w:rsid w:val="00B929A8"/>
    <w:rsid w:val="00BA3EB0"/>
    <w:rsid w:val="00BA7FBC"/>
    <w:rsid w:val="00BB171D"/>
    <w:rsid w:val="00BB2419"/>
    <w:rsid w:val="00BB29A0"/>
    <w:rsid w:val="00BB5189"/>
    <w:rsid w:val="00BB5464"/>
    <w:rsid w:val="00BB5754"/>
    <w:rsid w:val="00BB64DD"/>
    <w:rsid w:val="00BC09F6"/>
    <w:rsid w:val="00BC6A02"/>
    <w:rsid w:val="00BD0D6E"/>
    <w:rsid w:val="00BE2DFB"/>
    <w:rsid w:val="00BE30F9"/>
    <w:rsid w:val="00BE5414"/>
    <w:rsid w:val="00BF0266"/>
    <w:rsid w:val="00BF04F0"/>
    <w:rsid w:val="00BF138C"/>
    <w:rsid w:val="00BF3C34"/>
    <w:rsid w:val="00BF6D4B"/>
    <w:rsid w:val="00C0363F"/>
    <w:rsid w:val="00C11976"/>
    <w:rsid w:val="00C1587A"/>
    <w:rsid w:val="00C1720C"/>
    <w:rsid w:val="00C25F4D"/>
    <w:rsid w:val="00C30382"/>
    <w:rsid w:val="00C3593A"/>
    <w:rsid w:val="00C364D3"/>
    <w:rsid w:val="00C400CF"/>
    <w:rsid w:val="00C41749"/>
    <w:rsid w:val="00C435D4"/>
    <w:rsid w:val="00C44A97"/>
    <w:rsid w:val="00C452CC"/>
    <w:rsid w:val="00C47958"/>
    <w:rsid w:val="00C5047A"/>
    <w:rsid w:val="00C522B0"/>
    <w:rsid w:val="00C52E24"/>
    <w:rsid w:val="00C56FA2"/>
    <w:rsid w:val="00C6192A"/>
    <w:rsid w:val="00C67E82"/>
    <w:rsid w:val="00C7130A"/>
    <w:rsid w:val="00C73303"/>
    <w:rsid w:val="00C804AB"/>
    <w:rsid w:val="00C84AAB"/>
    <w:rsid w:val="00C86244"/>
    <w:rsid w:val="00C872DE"/>
    <w:rsid w:val="00C87A05"/>
    <w:rsid w:val="00CA154F"/>
    <w:rsid w:val="00CA6E61"/>
    <w:rsid w:val="00CB1DE2"/>
    <w:rsid w:val="00CC07C8"/>
    <w:rsid w:val="00CC559C"/>
    <w:rsid w:val="00CC5DBC"/>
    <w:rsid w:val="00CC6BC5"/>
    <w:rsid w:val="00CD3697"/>
    <w:rsid w:val="00CD4C18"/>
    <w:rsid w:val="00CE0692"/>
    <w:rsid w:val="00CE2DC9"/>
    <w:rsid w:val="00CF2D91"/>
    <w:rsid w:val="00CF5CF5"/>
    <w:rsid w:val="00CF60CD"/>
    <w:rsid w:val="00D019EA"/>
    <w:rsid w:val="00D03C33"/>
    <w:rsid w:val="00D051AC"/>
    <w:rsid w:val="00D0576C"/>
    <w:rsid w:val="00D05EE3"/>
    <w:rsid w:val="00D10A88"/>
    <w:rsid w:val="00D14F96"/>
    <w:rsid w:val="00D16B06"/>
    <w:rsid w:val="00D2030F"/>
    <w:rsid w:val="00D21926"/>
    <w:rsid w:val="00D246FC"/>
    <w:rsid w:val="00D2745A"/>
    <w:rsid w:val="00D302B6"/>
    <w:rsid w:val="00D41AE7"/>
    <w:rsid w:val="00D437D4"/>
    <w:rsid w:val="00D45310"/>
    <w:rsid w:val="00D5145E"/>
    <w:rsid w:val="00D62329"/>
    <w:rsid w:val="00D62ED1"/>
    <w:rsid w:val="00D6457A"/>
    <w:rsid w:val="00D64EFC"/>
    <w:rsid w:val="00D7225B"/>
    <w:rsid w:val="00D7369C"/>
    <w:rsid w:val="00D815A7"/>
    <w:rsid w:val="00D82A92"/>
    <w:rsid w:val="00D8712E"/>
    <w:rsid w:val="00D8741B"/>
    <w:rsid w:val="00DA227D"/>
    <w:rsid w:val="00DA587B"/>
    <w:rsid w:val="00DB0531"/>
    <w:rsid w:val="00DB128C"/>
    <w:rsid w:val="00DB1F9E"/>
    <w:rsid w:val="00DB7E77"/>
    <w:rsid w:val="00DC1FBF"/>
    <w:rsid w:val="00DC388B"/>
    <w:rsid w:val="00DC4B45"/>
    <w:rsid w:val="00DD11BD"/>
    <w:rsid w:val="00DD21AD"/>
    <w:rsid w:val="00DD2CD2"/>
    <w:rsid w:val="00DD3DDC"/>
    <w:rsid w:val="00DD3F7B"/>
    <w:rsid w:val="00DE130A"/>
    <w:rsid w:val="00DE5AF3"/>
    <w:rsid w:val="00DE69B9"/>
    <w:rsid w:val="00DE70F9"/>
    <w:rsid w:val="00DF6DBE"/>
    <w:rsid w:val="00E003ED"/>
    <w:rsid w:val="00E07607"/>
    <w:rsid w:val="00E12825"/>
    <w:rsid w:val="00E14239"/>
    <w:rsid w:val="00E145D3"/>
    <w:rsid w:val="00E1574E"/>
    <w:rsid w:val="00E21E84"/>
    <w:rsid w:val="00E258C4"/>
    <w:rsid w:val="00E3117B"/>
    <w:rsid w:val="00E316C9"/>
    <w:rsid w:val="00E34A7A"/>
    <w:rsid w:val="00E378B0"/>
    <w:rsid w:val="00E407BC"/>
    <w:rsid w:val="00E4746B"/>
    <w:rsid w:val="00E50481"/>
    <w:rsid w:val="00E50E50"/>
    <w:rsid w:val="00E533F3"/>
    <w:rsid w:val="00E6041A"/>
    <w:rsid w:val="00E64665"/>
    <w:rsid w:val="00E64ACC"/>
    <w:rsid w:val="00E80E0E"/>
    <w:rsid w:val="00E8258F"/>
    <w:rsid w:val="00E82A5A"/>
    <w:rsid w:val="00E912B8"/>
    <w:rsid w:val="00E96921"/>
    <w:rsid w:val="00EA4906"/>
    <w:rsid w:val="00EA7471"/>
    <w:rsid w:val="00EC05CF"/>
    <w:rsid w:val="00EC5506"/>
    <w:rsid w:val="00ED02C8"/>
    <w:rsid w:val="00ED7968"/>
    <w:rsid w:val="00EE0520"/>
    <w:rsid w:val="00EE300B"/>
    <w:rsid w:val="00EF09EB"/>
    <w:rsid w:val="00F02199"/>
    <w:rsid w:val="00F04AE3"/>
    <w:rsid w:val="00F134BD"/>
    <w:rsid w:val="00F16357"/>
    <w:rsid w:val="00F21A73"/>
    <w:rsid w:val="00F22C37"/>
    <w:rsid w:val="00F24E71"/>
    <w:rsid w:val="00F2667B"/>
    <w:rsid w:val="00F33907"/>
    <w:rsid w:val="00F34B39"/>
    <w:rsid w:val="00F36788"/>
    <w:rsid w:val="00F4111F"/>
    <w:rsid w:val="00F41B17"/>
    <w:rsid w:val="00F41E20"/>
    <w:rsid w:val="00F435C2"/>
    <w:rsid w:val="00F47DE0"/>
    <w:rsid w:val="00F47DEC"/>
    <w:rsid w:val="00F565D4"/>
    <w:rsid w:val="00F60EC0"/>
    <w:rsid w:val="00F72098"/>
    <w:rsid w:val="00F732DA"/>
    <w:rsid w:val="00F7357D"/>
    <w:rsid w:val="00F74DE8"/>
    <w:rsid w:val="00F81722"/>
    <w:rsid w:val="00F87C74"/>
    <w:rsid w:val="00F902FC"/>
    <w:rsid w:val="00F91DB8"/>
    <w:rsid w:val="00F92E67"/>
    <w:rsid w:val="00F94132"/>
    <w:rsid w:val="00F94309"/>
    <w:rsid w:val="00F951A2"/>
    <w:rsid w:val="00FA06FF"/>
    <w:rsid w:val="00FB1D7A"/>
    <w:rsid w:val="00FB4829"/>
    <w:rsid w:val="00FC00E7"/>
    <w:rsid w:val="00FC0C7A"/>
    <w:rsid w:val="00FC430E"/>
    <w:rsid w:val="00FD0413"/>
    <w:rsid w:val="00FD0E7B"/>
    <w:rsid w:val="00FE0864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D2722"/>
  <w15:docId w15:val="{00A17E85-4AB6-4484-8385-C4C5F125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41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5414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414"/>
    <w:pPr>
      <w:keepNext/>
      <w:spacing w:before="120"/>
      <w:outlineLvl w:val="1"/>
    </w:pPr>
    <w:rPr>
      <w:rFonts w:ascii="Arial" w:hAnsi="Arial"/>
      <w:b/>
      <w:szCs w:val="20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414"/>
    <w:pPr>
      <w:keepNext/>
      <w:spacing w:before="120"/>
      <w:outlineLvl w:val="2"/>
    </w:pPr>
    <w:rPr>
      <w:rFonts w:ascii="Tahoma" w:hAnsi="Tahoma"/>
      <w:b/>
      <w:i/>
      <w:sz w:val="20"/>
      <w:szCs w:val="20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5414"/>
    <w:pPr>
      <w:keepNext/>
      <w:jc w:val="center"/>
      <w:outlineLvl w:val="3"/>
    </w:pPr>
    <w:rPr>
      <w:b/>
      <w:sz w:val="36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14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2A66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148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3148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8A9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08A9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08A9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08A9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B08A9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B08A9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B08A9"/>
    <w:rPr>
      <w:rFonts w:ascii="Calibri" w:hAnsi="Calibri" w:cs="Times New Roman"/>
      <w:i/>
      <w:i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BE54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1B08A9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BE54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B17"/>
    <w:rPr>
      <w:rFonts w:cs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BE5414"/>
    <w:pPr>
      <w:ind w:firstLine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08A9"/>
    <w:rPr>
      <w:rFonts w:cs="Times New Roman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rsid w:val="00BE5414"/>
    <w:rPr>
      <w:rFonts w:ascii="Courier New" w:hAnsi="Courier New"/>
      <w:sz w:val="20"/>
      <w:lang w:val="en-AU"/>
    </w:rPr>
  </w:style>
  <w:style w:type="character" w:customStyle="1" w:styleId="PlainTextChar">
    <w:name w:val="Plain Text Char"/>
    <w:basedOn w:val="DefaultParagraphFont"/>
    <w:link w:val="PlainText"/>
    <w:semiHidden/>
    <w:locked/>
    <w:rsid w:val="001B08A9"/>
    <w:rPr>
      <w:rFonts w:ascii="Courier New" w:hAnsi="Courier New" w:cs="Courier New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BE5414"/>
    <w:pPr>
      <w:jc w:val="both"/>
    </w:pPr>
    <w:rPr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B08A9"/>
    <w:rPr>
      <w:rFonts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BE5414"/>
    <w:pPr>
      <w:ind w:left="1530" w:hanging="1530"/>
      <w:jc w:val="both"/>
    </w:pPr>
    <w:rPr>
      <w:rFonts w:ascii="Times New Roman CYR" w:hAnsi="Times New Roman CYR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08A9"/>
    <w:rPr>
      <w:rFonts w:cs="Times New Roman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BE5414"/>
    <w:pPr>
      <w:ind w:firstLine="567"/>
      <w:jc w:val="both"/>
    </w:pPr>
    <w:rPr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08A9"/>
    <w:rPr>
      <w:rFonts w:cs="Times New Roman"/>
      <w:sz w:val="16"/>
      <w:szCs w:val="16"/>
      <w:lang w:val="en-GB" w:eastAsia="en-US"/>
    </w:rPr>
  </w:style>
  <w:style w:type="character" w:styleId="PageNumber">
    <w:name w:val="page number"/>
    <w:basedOn w:val="DefaultParagraphFont"/>
    <w:uiPriority w:val="99"/>
    <w:rsid w:val="00BE541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E5414"/>
    <w:pPr>
      <w:jc w:val="center"/>
    </w:pPr>
    <w:rPr>
      <w:b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8A9"/>
    <w:rPr>
      <w:rFonts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1F7D81"/>
    <w:pPr>
      <w:jc w:val="center"/>
    </w:pPr>
    <w:rPr>
      <w:rFonts w:ascii="Arial" w:hAnsi="Arial"/>
      <w:b/>
      <w:sz w:val="28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locked/>
    <w:rsid w:val="001B08A9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314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08A9"/>
    <w:rPr>
      <w:rFonts w:cs="Times New Roman"/>
      <w:sz w:val="24"/>
      <w:szCs w:val="24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F4A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rsid w:val="007170C2"/>
    <w:pPr>
      <w:spacing w:before="100" w:beforeAutospacing="1" w:after="100" w:afterAutospacing="1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F41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B1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C452C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452CC"/>
    <w:rPr>
      <w:rFonts w:cs="Times New Roman"/>
      <w:color w:val="0000FF"/>
      <w:u w:val="single"/>
    </w:rPr>
  </w:style>
  <w:style w:type="paragraph" w:customStyle="1" w:styleId="font5">
    <w:name w:val="font5"/>
    <w:basedOn w:val="Normal"/>
    <w:uiPriority w:val="99"/>
    <w:rsid w:val="00BE2DFB"/>
    <w:pP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font6">
    <w:name w:val="font6"/>
    <w:basedOn w:val="Normal"/>
    <w:uiPriority w:val="99"/>
    <w:rsid w:val="00BE2DFB"/>
    <w:pPr>
      <w:spacing w:before="100" w:beforeAutospacing="1" w:after="100" w:afterAutospacing="1"/>
    </w:pPr>
    <w:rPr>
      <w:lang w:val="bg-BG" w:eastAsia="bg-BG"/>
    </w:rPr>
  </w:style>
  <w:style w:type="paragraph" w:customStyle="1" w:styleId="xl65">
    <w:name w:val="xl65"/>
    <w:basedOn w:val="Normal"/>
    <w:uiPriority w:val="99"/>
    <w:rsid w:val="00BE2DFB"/>
    <w:pPr>
      <w:spacing w:before="100" w:beforeAutospacing="1" w:after="100" w:afterAutospacing="1"/>
    </w:pPr>
    <w:rPr>
      <w:lang w:val="bg-BG" w:eastAsia="bg-BG"/>
    </w:rPr>
  </w:style>
  <w:style w:type="paragraph" w:customStyle="1" w:styleId="xl66">
    <w:name w:val="xl66"/>
    <w:basedOn w:val="Normal"/>
    <w:uiPriority w:val="99"/>
    <w:rsid w:val="00BE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7">
    <w:name w:val="xl67"/>
    <w:basedOn w:val="Normal"/>
    <w:uiPriority w:val="99"/>
    <w:rsid w:val="00BE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68">
    <w:name w:val="xl68"/>
    <w:basedOn w:val="Normal"/>
    <w:uiPriority w:val="99"/>
    <w:rsid w:val="00BE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bg-BG" w:eastAsia="bg-BG"/>
    </w:rPr>
  </w:style>
  <w:style w:type="paragraph" w:customStyle="1" w:styleId="xl69">
    <w:name w:val="xl69"/>
    <w:basedOn w:val="Normal"/>
    <w:uiPriority w:val="99"/>
    <w:rsid w:val="00BE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bg-BG" w:eastAsia="bg-BG"/>
    </w:rPr>
  </w:style>
  <w:style w:type="paragraph" w:customStyle="1" w:styleId="xl70">
    <w:name w:val="xl70"/>
    <w:basedOn w:val="Normal"/>
    <w:uiPriority w:val="99"/>
    <w:rsid w:val="00BE2DFB"/>
    <w:pPr>
      <w:spacing w:before="100" w:beforeAutospacing="1" w:after="100" w:afterAutospacing="1"/>
      <w:jc w:val="right"/>
    </w:pPr>
    <w:rPr>
      <w:i/>
      <w:iCs/>
      <w:lang w:val="bg-BG" w:eastAsia="bg-BG"/>
    </w:rPr>
  </w:style>
  <w:style w:type="paragraph" w:customStyle="1" w:styleId="xl71">
    <w:name w:val="xl71"/>
    <w:basedOn w:val="Normal"/>
    <w:uiPriority w:val="99"/>
    <w:rsid w:val="00BE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2">
    <w:name w:val="xl72"/>
    <w:basedOn w:val="Normal"/>
    <w:uiPriority w:val="99"/>
    <w:rsid w:val="00BE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bg-BG" w:eastAsia="bg-BG"/>
    </w:rPr>
  </w:style>
  <w:style w:type="paragraph" w:customStyle="1" w:styleId="xl73">
    <w:name w:val="xl73"/>
    <w:basedOn w:val="Normal"/>
    <w:uiPriority w:val="99"/>
    <w:rsid w:val="00BE2D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bg-BG" w:eastAsia="bg-BG"/>
    </w:rPr>
  </w:style>
  <w:style w:type="paragraph" w:customStyle="1" w:styleId="xl74">
    <w:name w:val="xl74"/>
    <w:basedOn w:val="Normal"/>
    <w:uiPriority w:val="99"/>
    <w:rsid w:val="00BE2D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bg-BG" w:eastAsia="bg-BG"/>
    </w:rPr>
  </w:style>
  <w:style w:type="paragraph" w:customStyle="1" w:styleId="xl75">
    <w:name w:val="xl75"/>
    <w:basedOn w:val="Normal"/>
    <w:uiPriority w:val="99"/>
    <w:rsid w:val="00BE2D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76">
    <w:name w:val="xl76"/>
    <w:basedOn w:val="Normal"/>
    <w:uiPriority w:val="99"/>
    <w:rsid w:val="00BE2D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77">
    <w:name w:val="xl77"/>
    <w:basedOn w:val="Normal"/>
    <w:uiPriority w:val="99"/>
    <w:rsid w:val="00BE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78">
    <w:name w:val="xl78"/>
    <w:basedOn w:val="Normal"/>
    <w:uiPriority w:val="99"/>
    <w:rsid w:val="00BE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bg-BG" w:eastAsia="bg-BG"/>
    </w:rPr>
  </w:style>
  <w:style w:type="paragraph" w:customStyle="1" w:styleId="xl79">
    <w:name w:val="xl79"/>
    <w:basedOn w:val="Normal"/>
    <w:uiPriority w:val="99"/>
    <w:rsid w:val="00BE2DFB"/>
    <w:pPr>
      <w:pBdr>
        <w:top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80">
    <w:name w:val="xl80"/>
    <w:basedOn w:val="Normal"/>
    <w:uiPriority w:val="99"/>
    <w:rsid w:val="00BE2DFB"/>
    <w:pPr>
      <w:spacing w:before="100" w:beforeAutospacing="1" w:after="100" w:afterAutospacing="1"/>
      <w:jc w:val="center"/>
    </w:pPr>
    <w:rPr>
      <w:b/>
      <w:bCs/>
      <w:lang w:val="bg-BG" w:eastAsia="bg-BG"/>
    </w:rPr>
  </w:style>
  <w:style w:type="paragraph" w:customStyle="1" w:styleId="xl81">
    <w:name w:val="xl81"/>
    <w:basedOn w:val="Normal"/>
    <w:uiPriority w:val="99"/>
    <w:rsid w:val="00BE2DFB"/>
    <w:pPr>
      <w:spacing w:before="100" w:beforeAutospacing="1" w:after="100" w:afterAutospacing="1"/>
      <w:jc w:val="both"/>
    </w:pPr>
    <w:rPr>
      <w:b/>
      <w:bCs/>
      <w:lang w:val="bg-BG" w:eastAsia="bg-BG"/>
    </w:rPr>
  </w:style>
  <w:style w:type="paragraph" w:customStyle="1" w:styleId="xl82">
    <w:name w:val="xl82"/>
    <w:basedOn w:val="Normal"/>
    <w:uiPriority w:val="99"/>
    <w:rsid w:val="00BE2DFB"/>
    <w:pP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83">
    <w:name w:val="xl83"/>
    <w:basedOn w:val="Normal"/>
    <w:uiPriority w:val="99"/>
    <w:rsid w:val="00BE2D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84">
    <w:name w:val="xl84"/>
    <w:basedOn w:val="Normal"/>
    <w:uiPriority w:val="99"/>
    <w:rsid w:val="00BE2D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85">
    <w:name w:val="xl85"/>
    <w:basedOn w:val="Normal"/>
    <w:uiPriority w:val="99"/>
    <w:rsid w:val="00BE2DFB"/>
    <w:pPr>
      <w:spacing w:before="100" w:beforeAutospacing="1" w:after="100" w:afterAutospacing="1"/>
      <w:jc w:val="center"/>
    </w:pPr>
    <w:rPr>
      <w:b/>
      <w:bCs/>
      <w:lang w:val="bg-BG" w:eastAsia="bg-BG"/>
    </w:rPr>
  </w:style>
  <w:style w:type="paragraph" w:customStyle="1" w:styleId="xl86">
    <w:name w:val="xl86"/>
    <w:basedOn w:val="Normal"/>
    <w:uiPriority w:val="99"/>
    <w:rsid w:val="00BE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bg-BG" w:eastAsia="bg-BG"/>
    </w:rPr>
  </w:style>
  <w:style w:type="paragraph" w:customStyle="1" w:styleId="xl87">
    <w:name w:val="xl87"/>
    <w:basedOn w:val="Normal"/>
    <w:uiPriority w:val="99"/>
    <w:rsid w:val="00BE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bg-BG" w:eastAsia="bg-BG"/>
    </w:rPr>
  </w:style>
  <w:style w:type="paragraph" w:styleId="Caption">
    <w:name w:val="caption"/>
    <w:basedOn w:val="Normal"/>
    <w:next w:val="Normal"/>
    <w:uiPriority w:val="99"/>
    <w:qFormat/>
    <w:rsid w:val="00BE2DFB"/>
    <w:pPr>
      <w:spacing w:before="120" w:after="120"/>
    </w:pPr>
    <w:rPr>
      <w:rFonts w:ascii="Arial Narrow" w:hAnsi="Arial Narrow"/>
      <w:b/>
      <w:lang w:val="ru-RU" w:eastAsia="ru-RU"/>
    </w:rPr>
  </w:style>
  <w:style w:type="character" w:customStyle="1" w:styleId="shorttext">
    <w:name w:val="short_text"/>
    <w:basedOn w:val="DefaultParagraphFont"/>
    <w:uiPriority w:val="99"/>
    <w:rsid w:val="00BE2DFB"/>
    <w:rPr>
      <w:rFonts w:cs="Times New Roman"/>
    </w:rPr>
  </w:style>
  <w:style w:type="character" w:customStyle="1" w:styleId="hps">
    <w:name w:val="hps"/>
    <w:basedOn w:val="DefaultParagraphFont"/>
    <w:uiPriority w:val="99"/>
    <w:rsid w:val="00BE2DFB"/>
    <w:rPr>
      <w:rFonts w:cs="Times New Roman"/>
    </w:rPr>
  </w:style>
  <w:style w:type="table" w:styleId="TableGrid">
    <w:name w:val="Table Grid"/>
    <w:basedOn w:val="TableNormal"/>
    <w:uiPriority w:val="99"/>
    <w:rsid w:val="00BE2D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locked/>
    <w:rsid w:val="00DE70F9"/>
    <w:rPr>
      <w:rFonts w:cs="Times New Roman"/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6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Strong">
    <w:name w:val="Strong"/>
    <w:basedOn w:val="DefaultParagraphFont"/>
    <w:qFormat/>
    <w:locked/>
    <w:rsid w:val="001A4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457F77"/>
          </w:divBdr>
          <w:divsChild>
            <w:div w:id="1108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9286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40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4D02B-A2D6-4F8A-9398-929498A3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AO28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Румен Колев</dc:creator>
  <cp:keywords/>
  <dc:description/>
  <cp:lastModifiedBy>Admin</cp:lastModifiedBy>
  <cp:revision>27</cp:revision>
  <cp:lastPrinted>2018-05-18T10:46:00Z</cp:lastPrinted>
  <dcterms:created xsi:type="dcterms:W3CDTF">2018-05-18T08:42:00Z</dcterms:created>
  <dcterms:modified xsi:type="dcterms:W3CDTF">2020-02-07T16:04:00Z</dcterms:modified>
</cp:coreProperties>
</file>